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DC" w:rsidRDefault="00BF2420" w:rsidP="00F81133">
      <w:pPr>
        <w:ind w:firstLineChars="100" w:firstLine="223"/>
        <w:rPr>
          <w:rFonts w:ascii="HG丸ｺﾞｼｯｸM-PRO" w:eastAsia="HG丸ｺﾞｼｯｸM-PRO"/>
        </w:rPr>
      </w:pPr>
      <w:r w:rsidRPr="00BF2420">
        <w:rPr>
          <w:rFonts w:ascii="HG丸ｺﾞｼｯｸM-PRO" w:eastAsia="HG丸ｺﾞｼｯｸM-PRO" w:hint="eastAsia"/>
        </w:rPr>
        <w:t>「家庭ごみ</w:t>
      </w:r>
      <w:r>
        <w:rPr>
          <w:rFonts w:ascii="HG丸ｺﾞｼｯｸM-PRO" w:eastAsia="HG丸ｺﾞｼｯｸM-PRO" w:hint="eastAsia"/>
        </w:rPr>
        <w:t>の収集について、有料袋制を導入しないことを求める請願」に対する賛成討論を行います。</w:t>
      </w:r>
    </w:p>
    <w:p w:rsidR="00BF2420" w:rsidRDefault="00BF2420" w:rsidP="00F81133">
      <w:pPr>
        <w:ind w:firstLineChars="100" w:firstLine="223"/>
        <w:rPr>
          <w:rFonts w:ascii="HG丸ｺﾞｼｯｸM-PRO" w:eastAsia="HG丸ｺﾞｼｯｸM-PRO" w:hint="eastAsia"/>
        </w:rPr>
      </w:pPr>
      <w:r>
        <w:rPr>
          <w:rFonts w:ascii="HG丸ｺﾞｼｯｸM-PRO" w:eastAsia="HG丸ｺﾞｼｯｸM-PRO" w:hint="eastAsia"/>
        </w:rPr>
        <w:t>宇治市第3次ごみ処理基本計画素案の「ごみ収集における有料袋制の導入」は、ごみ減量化に効果があるかどうか</w:t>
      </w:r>
      <w:r w:rsidR="00673592">
        <w:rPr>
          <w:rFonts w:ascii="HG丸ｺﾞｼｯｸM-PRO" w:eastAsia="HG丸ｺﾞｼｯｸM-PRO" w:hint="eastAsia"/>
        </w:rPr>
        <w:t>まったく</w:t>
      </w:r>
      <w:r>
        <w:rPr>
          <w:rFonts w:ascii="HG丸ｺﾞｼｯｸM-PRO" w:eastAsia="HG丸ｺﾞｼｯｸM-PRO" w:hint="eastAsia"/>
        </w:rPr>
        <w:t>不鮮明です。本日の請願審査の中でも、市はそのことを明確に</w:t>
      </w:r>
      <w:r w:rsidR="00673592">
        <w:rPr>
          <w:rFonts w:ascii="HG丸ｺﾞｼｯｸM-PRO" w:eastAsia="HG丸ｺﾞｼｯｸM-PRO" w:hint="eastAsia"/>
        </w:rPr>
        <w:t>説明</w:t>
      </w:r>
      <w:r>
        <w:rPr>
          <w:rFonts w:ascii="HG丸ｺﾞｼｯｸM-PRO" w:eastAsia="HG丸ｺﾞｼｯｸM-PRO" w:hint="eastAsia"/>
        </w:rPr>
        <w:t>することができませんでした。</w:t>
      </w:r>
    </w:p>
    <w:p w:rsidR="00F81133" w:rsidRDefault="00F81133" w:rsidP="00F81133">
      <w:pPr>
        <w:ind w:firstLineChars="100" w:firstLine="223"/>
        <w:rPr>
          <w:rFonts w:ascii="HG丸ｺﾞｼｯｸM-PRO" w:eastAsia="HG丸ｺﾞｼｯｸM-PRO"/>
        </w:rPr>
      </w:pPr>
    </w:p>
    <w:p w:rsidR="00BF2420" w:rsidRDefault="00BF2420" w:rsidP="00F81133">
      <w:pPr>
        <w:ind w:firstLineChars="100" w:firstLine="223"/>
        <w:rPr>
          <w:rFonts w:ascii="HG丸ｺﾞｼｯｸM-PRO" w:eastAsia="HG丸ｺﾞｼｯｸM-PRO" w:hint="eastAsia"/>
        </w:rPr>
      </w:pPr>
      <w:r>
        <w:rPr>
          <w:rFonts w:ascii="HG丸ｺﾞｼｯｸM-PRO" w:eastAsia="HG丸ｺﾞｼｯｸM-PRO" w:hint="eastAsia"/>
        </w:rPr>
        <w:t>それだけではなく、これまで市民がごみの分別に努力し、生ごみの水切りや買い物時のマイバック持参など減量化に取り組んできたことに対する敬意や信頼が欠けたものでもあります。ごみの減量化をはじめ、環境保全の取り組みは、生活スタイルの</w:t>
      </w:r>
      <w:r w:rsidR="00673592">
        <w:rPr>
          <w:rFonts w:ascii="HG丸ｺﾞｼｯｸM-PRO" w:eastAsia="HG丸ｺﾞｼｯｸM-PRO" w:hint="eastAsia"/>
        </w:rPr>
        <w:t>改善を含め、市と市民、事業者などが互いの努力と協力してこそ</w:t>
      </w:r>
      <w:r>
        <w:rPr>
          <w:rFonts w:ascii="HG丸ｺﾞｼｯｸM-PRO" w:eastAsia="HG丸ｺﾞｼｯｸM-PRO" w:hint="eastAsia"/>
        </w:rPr>
        <w:t>進め</w:t>
      </w:r>
      <w:r w:rsidR="00673592">
        <w:rPr>
          <w:rFonts w:ascii="HG丸ｺﾞｼｯｸM-PRO" w:eastAsia="HG丸ｺﾞｼｯｸM-PRO" w:hint="eastAsia"/>
        </w:rPr>
        <w:t>られ</w:t>
      </w:r>
      <w:r>
        <w:rPr>
          <w:rFonts w:ascii="HG丸ｺﾞｼｯｸM-PRO" w:eastAsia="HG丸ｺﾞｼｯｸM-PRO" w:hint="eastAsia"/>
        </w:rPr>
        <w:t>るものです。無料だから無自覚にごみを出す、有料にするとごみ減量に真剣になるだろうという考えは、行政側の一方的で</w:t>
      </w:r>
      <w:r w:rsidR="00673592">
        <w:rPr>
          <w:rFonts w:ascii="HG丸ｺﾞｼｯｸM-PRO" w:eastAsia="HG丸ｺﾞｼｯｸM-PRO" w:hint="eastAsia"/>
        </w:rPr>
        <w:t>根拠の希薄な理屈です</w:t>
      </w:r>
      <w:r>
        <w:rPr>
          <w:rFonts w:ascii="HG丸ｺﾞｼｯｸM-PRO" w:eastAsia="HG丸ｺﾞｼｯｸM-PRO" w:hint="eastAsia"/>
        </w:rPr>
        <w:t>。そうした姿勢は市民と行政の信頼関係を壊すものです。</w:t>
      </w:r>
    </w:p>
    <w:p w:rsidR="00F81133" w:rsidRDefault="00F81133" w:rsidP="00F81133">
      <w:pPr>
        <w:ind w:firstLineChars="100" w:firstLine="223"/>
        <w:rPr>
          <w:rFonts w:ascii="HG丸ｺﾞｼｯｸM-PRO" w:eastAsia="HG丸ｺﾞｼｯｸM-PRO"/>
        </w:rPr>
      </w:pPr>
    </w:p>
    <w:p w:rsidR="00673592" w:rsidRDefault="00673592" w:rsidP="00F81133">
      <w:pPr>
        <w:ind w:firstLineChars="100" w:firstLine="223"/>
        <w:rPr>
          <w:rFonts w:ascii="HG丸ｺﾞｼｯｸM-PRO" w:eastAsia="HG丸ｺﾞｼｯｸM-PRO" w:hint="eastAsia"/>
        </w:rPr>
      </w:pPr>
      <w:r>
        <w:rPr>
          <w:rFonts w:ascii="HG丸ｺﾞｼｯｸM-PRO" w:eastAsia="HG丸ｺﾞｼｯｸM-PRO" w:hint="eastAsia"/>
        </w:rPr>
        <w:t>家庭用のごみ収集を有料にしたまちでは、家庭用ごみの不法投棄が増えています。単身者など、わずかなごみに有料袋を使うのを嫌って、スーパーやマンションのごみ置き場にこっそり持ち込む、隣の町内の収集場所に出すという例もあるそうです。市民理解をえれない有料ごみ袋制が、市民生活に混乱を持ち込むことになっているのです。</w:t>
      </w:r>
    </w:p>
    <w:p w:rsidR="00F81133" w:rsidRDefault="00F81133" w:rsidP="00F81133">
      <w:pPr>
        <w:ind w:firstLineChars="100" w:firstLine="223"/>
        <w:rPr>
          <w:rFonts w:ascii="HG丸ｺﾞｼｯｸM-PRO" w:eastAsia="HG丸ｺﾞｼｯｸM-PRO"/>
        </w:rPr>
      </w:pPr>
    </w:p>
    <w:p w:rsidR="00BF2420" w:rsidRDefault="00BF2420" w:rsidP="00F81133">
      <w:pPr>
        <w:ind w:firstLineChars="100" w:firstLine="223"/>
        <w:rPr>
          <w:rFonts w:ascii="HG丸ｺﾞｼｯｸM-PRO" w:eastAsia="HG丸ｺﾞｼｯｸM-PRO" w:hint="eastAsia"/>
        </w:rPr>
      </w:pPr>
      <w:r>
        <w:rPr>
          <w:rFonts w:ascii="HG丸ｺﾞｼｯｸM-PRO" w:eastAsia="HG丸ｺﾞｼｯｸM-PRO" w:hint="eastAsia"/>
        </w:rPr>
        <w:t>市がごみ袋の有料制の理由としてあげている「新たな財源の確保」は</w:t>
      </w:r>
      <w:r w:rsidR="00673592">
        <w:rPr>
          <w:rFonts w:ascii="HG丸ｺﾞｼｯｸM-PRO" w:eastAsia="HG丸ｺﾞｼｯｸM-PRO" w:hint="eastAsia"/>
        </w:rPr>
        <w:t>、まったくの筋違いです。</w:t>
      </w:r>
      <w:r w:rsidR="00F81133">
        <w:rPr>
          <w:rFonts w:ascii="HG丸ｺﾞｼｯｸM-PRO" w:eastAsia="HG丸ｺﾞｼｯｸM-PRO" w:hint="eastAsia"/>
        </w:rPr>
        <w:t>全国の自治体財政が窮屈になっているのは、政府による</w:t>
      </w:r>
      <w:r w:rsidR="00A42DA8">
        <w:rPr>
          <w:rFonts w:ascii="HG丸ｺﾞｼｯｸM-PRO" w:eastAsia="HG丸ｺﾞｼｯｸM-PRO" w:hint="eastAsia"/>
        </w:rPr>
        <w:t>大企業と東京ばかりに富が集中する政策が主な原因です。市民に責任があるわけではありません。本当の地方振興、中小企業への応援、福祉施策への政府支出金の増額、地方交付税の増額などの実施こそが、財政改善の道です。それなのに</w:t>
      </w:r>
      <w:r w:rsidR="00673592">
        <w:rPr>
          <w:rFonts w:ascii="HG丸ｺﾞｼｯｸM-PRO" w:eastAsia="HG丸ｺﾞｼｯｸM-PRO" w:hint="eastAsia"/>
        </w:rPr>
        <w:t>宇治市は</w:t>
      </w:r>
      <w:r>
        <w:rPr>
          <w:rFonts w:ascii="HG丸ｺﾞｼｯｸM-PRO" w:eastAsia="HG丸ｺﾞｼｯｸM-PRO" w:hint="eastAsia"/>
        </w:rPr>
        <w:t>財政難だとして、なりふり構わぬ公共料金の値上げ、市民サービスの切り捨てをすすめ、さらにあらたな有料化を実施しようとしています。</w:t>
      </w:r>
      <w:r w:rsidR="00A42DA8">
        <w:rPr>
          <w:rFonts w:ascii="HG丸ｺﾞｼｯｸM-PRO" w:eastAsia="HG丸ｺﾞｼｯｸM-PRO" w:hint="eastAsia"/>
        </w:rPr>
        <w:t>このことは、市民の実質賃金が低下するというなかで、行政の都合</w:t>
      </w:r>
      <w:r>
        <w:rPr>
          <w:rFonts w:ascii="HG丸ｺﾞｼｯｸM-PRO" w:eastAsia="HG丸ｺﾞｼｯｸM-PRO" w:hint="eastAsia"/>
        </w:rPr>
        <w:t>で市民に負担を押し付けるという点で大問題です。市民の家計も財政難に苦しんでいるのです。</w:t>
      </w:r>
    </w:p>
    <w:p w:rsidR="00F81133" w:rsidRDefault="00F81133" w:rsidP="00F81133">
      <w:pPr>
        <w:ind w:firstLineChars="100" w:firstLine="223"/>
        <w:rPr>
          <w:rFonts w:ascii="HG丸ｺﾞｼｯｸM-PRO" w:eastAsia="HG丸ｺﾞｼｯｸM-PRO"/>
        </w:rPr>
      </w:pPr>
    </w:p>
    <w:p w:rsidR="00BF2420" w:rsidRDefault="00BF2420" w:rsidP="00F81133">
      <w:pPr>
        <w:ind w:firstLineChars="100" w:firstLine="223"/>
        <w:rPr>
          <w:rFonts w:ascii="HG丸ｺﾞｼｯｸM-PRO" w:eastAsia="HG丸ｺﾞｼｯｸM-PRO"/>
        </w:rPr>
      </w:pPr>
      <w:r>
        <w:rPr>
          <w:rFonts w:ascii="HG丸ｺﾞｼｯｸM-PRO" w:eastAsia="HG丸ｺﾞｼｯｸM-PRO" w:hint="eastAsia"/>
        </w:rPr>
        <w:t>さらに、財政難だといいながら、太閤堤跡の歴史公園に８８億円など、不要不急の大型公共事業には巨額の税金をつぎ込</w:t>
      </w:r>
      <w:r w:rsidR="00673592">
        <w:rPr>
          <w:rFonts w:ascii="HG丸ｺﾞｼｯｸM-PRO" w:eastAsia="HG丸ｺﾞｼｯｸM-PRO" w:hint="eastAsia"/>
        </w:rPr>
        <w:t>もうとしています。「財政難だから」という理由は、</w:t>
      </w:r>
      <w:r>
        <w:rPr>
          <w:rFonts w:ascii="HG丸ｺﾞｼｯｸM-PRO" w:eastAsia="HG丸ｺﾞｼｯｸM-PRO" w:hint="eastAsia"/>
        </w:rPr>
        <w:t>とうてい市民</w:t>
      </w:r>
      <w:r w:rsidR="00673592">
        <w:rPr>
          <w:rFonts w:ascii="HG丸ｺﾞｼｯｸM-PRO" w:eastAsia="HG丸ｺﾞｼｯｸM-PRO" w:hint="eastAsia"/>
        </w:rPr>
        <w:t>の</w:t>
      </w:r>
      <w:r>
        <w:rPr>
          <w:rFonts w:ascii="HG丸ｺﾞｼｯｸM-PRO" w:eastAsia="HG丸ｺﾞｼｯｸM-PRO" w:hint="eastAsia"/>
        </w:rPr>
        <w:t>理解を得ることができないものです。</w:t>
      </w:r>
    </w:p>
    <w:p w:rsidR="00A42DA8" w:rsidRDefault="00BD29CA" w:rsidP="00F81133">
      <w:pPr>
        <w:ind w:firstLineChars="100" w:firstLine="223"/>
        <w:rPr>
          <w:rFonts w:ascii="HG丸ｺﾞｼｯｸM-PRO" w:eastAsia="HG丸ｺﾞｼｯｸM-PRO" w:hint="eastAsia"/>
        </w:rPr>
      </w:pPr>
      <w:r>
        <w:rPr>
          <w:rFonts w:ascii="HG丸ｺﾞｼｯｸM-PRO" w:eastAsia="HG丸ｺﾞｼｯｸM-PRO" w:hint="eastAsia"/>
        </w:rPr>
        <w:t>これらのことは、宇治市が実施した第3次ごみ処理基本計画素案へのパブリックコメントにもはっきりと表れています。有料ごみ袋に関する意見を述べた方は８８件あり、そのうち反対意見が84件、実に95％の方が反対だと言っているのです。市民意見を聴取して計画作成に反映させるというパブリックコメントの趣旨からしても有料袋制はやめるべきです。</w:t>
      </w:r>
    </w:p>
    <w:p w:rsidR="00F81133" w:rsidRDefault="00F81133" w:rsidP="00F81133">
      <w:pPr>
        <w:ind w:firstLineChars="100" w:firstLine="223"/>
        <w:rPr>
          <w:rFonts w:ascii="HG丸ｺﾞｼｯｸM-PRO" w:eastAsia="HG丸ｺﾞｼｯｸM-PRO"/>
        </w:rPr>
      </w:pPr>
      <w:r>
        <w:rPr>
          <w:rFonts w:ascii="HG丸ｺﾞｼｯｸM-PRO" w:eastAsia="HG丸ｺﾞｼｯｸM-PRO" w:hint="eastAsia"/>
        </w:rPr>
        <w:t>本請願は、ごみ処理基本計画素案の</w:t>
      </w:r>
      <w:bookmarkStart w:id="0" w:name="_GoBack"/>
      <w:bookmarkEnd w:id="0"/>
      <w:r>
        <w:rPr>
          <w:rFonts w:ascii="HG丸ｺﾞｼｯｸM-PRO" w:eastAsia="HG丸ｺﾞｼｯｸM-PRO" w:hint="eastAsia"/>
        </w:rPr>
        <w:t>検討に請願というかたちで参加し、「有料ごみ袋制の導入を検討」となっているのを削除して下さいというものです。</w:t>
      </w:r>
    </w:p>
    <w:p w:rsidR="00BF2420" w:rsidRPr="00BD29CA" w:rsidRDefault="00440663" w:rsidP="00F81133">
      <w:pPr>
        <w:ind w:firstLineChars="100" w:firstLine="223"/>
        <w:rPr>
          <w:rFonts w:ascii="HG丸ｺﾞｼｯｸM-PRO" w:eastAsia="HG丸ｺﾞｼｯｸM-PRO"/>
        </w:rPr>
      </w:pPr>
      <w:r>
        <w:rPr>
          <w:rFonts w:ascii="HG丸ｺﾞｼｯｸM-PRO" w:eastAsia="HG丸ｺﾞｼｯｸM-PRO" w:hint="eastAsia"/>
        </w:rPr>
        <w:t>請願人の説明、答弁は</w:t>
      </w:r>
      <w:r w:rsidR="00BF2420">
        <w:rPr>
          <w:rFonts w:ascii="HG丸ｺﾞｼｯｸM-PRO" w:eastAsia="HG丸ｺﾞｼｯｸM-PRO" w:hint="eastAsia"/>
        </w:rPr>
        <w:t>、市民の率直な意見と感情を反映したものであり、市民の声を行政に届けるという議会の役割からみても、本請願に賛成して採択すべきものだと考えます。</w:t>
      </w:r>
    </w:p>
    <w:sectPr w:rsidR="00BF2420" w:rsidRPr="00BD29CA" w:rsidSect="00F81133">
      <w:pgSz w:w="11906" w:h="16838" w:code="9"/>
      <w:pgMar w:top="1418" w:right="1134" w:bottom="1134" w:left="1418" w:header="851" w:footer="992" w:gutter="0"/>
      <w:cols w:space="425"/>
      <w:docGrid w:type="linesAndChars" w:linePitch="357"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3"/>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2420"/>
    <w:rsid w:val="003E0CDC"/>
    <w:rsid w:val="00440663"/>
    <w:rsid w:val="00673592"/>
    <w:rsid w:val="008D4E26"/>
    <w:rsid w:val="00A42DA8"/>
    <w:rsid w:val="00BD29CA"/>
    <w:rsid w:val="00BF2420"/>
    <w:rsid w:val="00DA4E07"/>
    <w:rsid w:val="00EF3531"/>
    <w:rsid w:val="00F81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山崎</cp:lastModifiedBy>
  <cp:revision>6</cp:revision>
  <cp:lastPrinted>2018-12-19T00:33:00Z</cp:lastPrinted>
  <dcterms:created xsi:type="dcterms:W3CDTF">2018-12-18T20:16:00Z</dcterms:created>
  <dcterms:modified xsi:type="dcterms:W3CDTF">2018-12-20T01:47:00Z</dcterms:modified>
</cp:coreProperties>
</file>