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D5" w:rsidRDefault="006703B3" w:rsidP="0080241E">
      <w:pPr>
        <w:pStyle w:val="Web"/>
        <w:spacing w:before="0" w:beforeAutospacing="0" w:after="0" w:afterAutospacing="0"/>
        <w:jc w:val="both"/>
        <w:rPr>
          <w:noProof/>
        </w:rPr>
      </w:pPr>
      <w:r w:rsidRPr="00981B5C">
        <w:rPr>
          <w:rFonts w:ascii="HGS創英角ﾎﾟｯﾌﾟ体" w:eastAsia="HGS創英角ﾎﾟｯﾌﾟ体" w:hAnsi="HGS創英角ﾎﾟｯﾌﾟ体"/>
          <w:b/>
          <w:noProof/>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76160" behindDoc="0" locked="0" layoutInCell="1" allowOverlap="1" wp14:anchorId="0320A72A" wp14:editId="16B9A2B1">
                <wp:simplePos x="0" y="0"/>
                <wp:positionH relativeFrom="column">
                  <wp:posOffset>1791369</wp:posOffset>
                </wp:positionH>
                <wp:positionV relativeFrom="paragraph">
                  <wp:posOffset>2141</wp:posOffset>
                </wp:positionV>
                <wp:extent cx="5800725" cy="7429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ect">
                          <a:avLst/>
                        </a:prstGeom>
                        <a:solidFill>
                          <a:srgbClr val="FFFFFF"/>
                        </a:solidFill>
                        <a:ln w="9525">
                          <a:noFill/>
                          <a:miter lim="800000"/>
                          <a:headEnd/>
                          <a:tailEnd/>
                        </a:ln>
                      </wps:spPr>
                      <wps:txbx>
                        <w:txbxContent>
                          <w:p w:rsidR="00981B5C" w:rsidRPr="00E218EE" w:rsidRDefault="00981B5C" w:rsidP="008266D5">
                            <w:pPr>
                              <w:spacing w:line="60" w:lineRule="auto"/>
                              <w:jc w:val="distribute"/>
                              <w:rPr>
                                <w:rFonts w:ascii="HGS創英角ﾎﾟｯﾌﾟ体" w:eastAsia="HGS創英角ﾎﾟｯﾌﾟ体" w:hAnsi="HGS創英角ﾎﾟｯﾌﾟ体"/>
                                <w:color w:val="FFFFFF" w:themeColor="background1"/>
                                <w:sz w:val="64"/>
                                <w:szCs w:val="64"/>
                              </w:rPr>
                            </w:pPr>
                            <w:r w:rsidRPr="00E218EE">
                              <w:rPr>
                                <w:rFonts w:ascii="HGS創英角ﾎﾟｯﾌﾟ体" w:eastAsia="HGS創英角ﾎﾟｯﾌﾟ体" w:hAnsi="HGS創英角ﾎﾟｯﾌﾟ体" w:hint="eastAsia"/>
                                <w:color w:val="FFFFFF" w:themeColor="background1"/>
                                <w:sz w:val="64"/>
                                <w:szCs w:val="64"/>
                                <w:highlight w:val="black"/>
                              </w:rPr>
                              <w:t>秋月新治議員（京都維新・宇治）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0A72A" id="_x0000_t202" coordsize="21600,21600" o:spt="202" path="m,l,21600r21600,l21600,xe">
                <v:stroke joinstyle="miter"/>
                <v:path gradientshapeok="t" o:connecttype="rect"/>
              </v:shapetype>
              <v:shape id="テキスト ボックス 2" o:spid="_x0000_s1026" type="#_x0000_t202" style="position:absolute;left:0;text-align:left;margin-left:141.05pt;margin-top:.15pt;width:456.75pt;height: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" stroked="f">
                <v:textbox>
                  <w:txbxContent>
                    <w:p w:rsidR="00981B5C" w:rsidRPr="00E218EE" w:rsidRDefault="00981B5C" w:rsidP="008266D5">
                      <w:pPr>
                        <w:spacing w:line="60" w:lineRule="auto"/>
                        <w:jc w:val="distribute"/>
                        <w:rPr>
                          <w:rFonts w:ascii="HGS創英角ﾎﾟｯﾌﾟ体" w:eastAsia="HGS創英角ﾎﾟｯﾌﾟ体" w:hAnsi="HGS創英角ﾎﾟｯﾌﾟ体"/>
                          <w:color w:val="FFFFFF" w:themeColor="background1"/>
                          <w:sz w:val="64"/>
                          <w:szCs w:val="64"/>
                        </w:rPr>
                      </w:pPr>
                      <w:r w:rsidRPr="00E218EE">
                        <w:rPr>
                          <w:rFonts w:ascii="HGS創英角ﾎﾟｯﾌﾟ体" w:eastAsia="HGS創英角ﾎﾟｯﾌﾟ体" w:hAnsi="HGS創英角ﾎﾟｯﾌﾟ体" w:hint="eastAsia"/>
                          <w:color w:val="FFFFFF" w:themeColor="background1"/>
                          <w:sz w:val="64"/>
                          <w:szCs w:val="64"/>
                          <w:highlight w:val="black"/>
                        </w:rPr>
                        <w:t>秋月新治議員（京都維新・宇治）</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DB1BF95" wp14:editId="370F9670">
                <wp:simplePos x="0" y="0"/>
                <wp:positionH relativeFrom="column">
                  <wp:posOffset>161881</wp:posOffset>
                </wp:positionH>
                <wp:positionV relativeFrom="paragraph">
                  <wp:posOffset>64487</wp:posOffset>
                </wp:positionV>
                <wp:extent cx="1534759" cy="821748"/>
                <wp:effectExtent l="0" t="171450" r="8890" b="168910"/>
                <wp:wrapNone/>
                <wp:docPr id="3" name="円/楕円 2"/>
                <wp:cNvGraphicFramePr/>
                <a:graphic xmlns:a="http://schemas.openxmlformats.org/drawingml/2006/main">
                  <a:graphicData uri="http://schemas.microsoft.com/office/word/2010/wordprocessingShape">
                    <wps:wsp>
                      <wps:cNvSpPr/>
                      <wps:spPr>
                        <a:xfrm rot="19837467">
                          <a:off x="0" y="0"/>
                          <a:ext cx="1534759" cy="821748"/>
                        </a:xfrm>
                        <a:prstGeom prst="ellipse">
                          <a:avLst/>
                        </a:prstGeom>
                        <a:solidFill>
                          <a:sysClr val="window" lastClr="FFFFFF"/>
                        </a:solidFill>
                        <a:ln w="6350" cap="flat" cmpd="sng" algn="ctr">
                          <a:solidFill>
                            <a:sysClr val="windowText" lastClr="000000"/>
                          </a:solidFill>
                          <a:prstDash val="solid"/>
                        </a:ln>
                        <a:effectLst>
                          <a:glow rad="127000">
                            <a:srgbClr val="4F81BD">
                              <a:alpha val="0"/>
                            </a:srgbClr>
                          </a:glow>
                        </a:effectLst>
                        <a:scene3d>
                          <a:camera prst="orthographicFront"/>
                          <a:lightRig rig="threePt" dir="t"/>
                        </a:scene3d>
                        <a:sp3d prstMaterial="dkEdge">
                          <a:bevelT w="165100" prst="coolSlant"/>
                          <a:bevelB w="165100" prst="coolSlant"/>
                        </a:sp3d>
                      </wps:spPr>
                      <wps:bodyPr rot="0" spcFirstLastPara="0" vertOverflow="clip" horzOverflow="clip"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F3CE9" id="円/楕円 2" o:spid="_x0000_s1026" style="position:absolute;left:0;text-align:left;margin-left:12.75pt;margin-top:5.1pt;width:120.85pt;height:64.7pt;rotation:-1925156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" fillcolor="window" strokecolor="windowText" strokeweight=".5pt">
                <v:textbox style="layout-flow:vertical-ideographic" inset="0,0,0,0"/>
              </v:oval>
            </w:pict>
          </mc:Fallback>
        </mc:AlternateContent>
      </w:r>
      <w:r>
        <w:rPr>
          <w:noProof/>
        </w:rPr>
        <mc:AlternateContent>
          <mc:Choice Requires="wps">
            <w:drawing>
              <wp:anchor distT="0" distB="0" distL="114300" distR="114300" simplePos="0" relativeHeight="251659776" behindDoc="0" locked="0" layoutInCell="1" allowOverlap="1" wp14:anchorId="6C0B2253" wp14:editId="0230A99D">
                <wp:simplePos x="0" y="0"/>
                <wp:positionH relativeFrom="column">
                  <wp:posOffset>412970</wp:posOffset>
                </wp:positionH>
                <wp:positionV relativeFrom="paragraph">
                  <wp:posOffset>194630</wp:posOffset>
                </wp:positionV>
                <wp:extent cx="982980" cy="321095"/>
                <wp:effectExtent l="38100" t="209550" r="26670" b="193675"/>
                <wp:wrapNone/>
                <wp:docPr id="4" name="正方形/長方形 3"/>
                <wp:cNvGraphicFramePr/>
                <a:graphic xmlns:a="http://schemas.openxmlformats.org/drawingml/2006/main">
                  <a:graphicData uri="http://schemas.microsoft.com/office/word/2010/wordprocessingShape">
                    <wps:wsp>
                      <wps:cNvSpPr/>
                      <wps:spPr>
                        <a:xfrm rot="20104749">
                          <a:off x="0" y="0"/>
                          <a:ext cx="982980" cy="321095"/>
                        </a:xfrm>
                        <a:prstGeom prst="rect">
                          <a:avLst/>
                        </a:prstGeom>
                        <a:solidFill>
                          <a:sysClr val="window" lastClr="FFFFFF"/>
                        </a:solidFill>
                        <a:ln>
                          <a:noFill/>
                        </a:ln>
                        <a:effectLst/>
                      </wps:spPr>
                      <wps:txbx>
                        <w:txbxContent>
                          <w:p w:rsidR="00981B5C" w:rsidRDefault="00981B5C" w:rsidP="006703B3">
                            <w:pPr>
                              <w:pStyle w:val="Web"/>
                              <w:spacing w:before="0" w:beforeAutospacing="0" w:after="0" w:afterAutospacing="0" w:line="0" w:lineRule="atLeast"/>
                              <w:jc w:val="center"/>
                            </w:pPr>
                            <w:r w:rsidRPr="00981B5C">
                              <w:rPr>
                                <w:rFonts w:ascii="Calibri" w:cs="+mn-cs" w:hint="eastAsia"/>
                                <w:color w:val="000000"/>
                                <w:sz w:val="36"/>
                                <w:szCs w:val="36"/>
                                <w14:shadow w14:blurRad="38100" w14:dist="32004" w14:dir="5400000" w14:sx="100000" w14:sy="100000" w14:kx="0" w14:ky="0" w14:algn="tl">
                                  <w14:srgbClr w14:val="000000">
                                    <w14:alpha w14:val="70000"/>
                                  </w14:srgbClr>
                                </w14:shadow>
                              </w:rPr>
                              <w:t>百条調査</w:t>
                            </w:r>
                          </w:p>
                        </w:txbxContent>
                      </wps:txbx>
                      <wps:bodyPr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C0B2253" id="正方形/長方形 3" o:spid="_x0000_s1027" style="position:absolute;left:0;text-align:left;margin-left:32.5pt;margin-top:15.35pt;width:77.4pt;height:25.3pt;rotation:-163321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" fillcolor="window" stroked="f">
                <v:textbox inset="0,0,0,0">
                  <w:txbxContent>
                    <w:p w:rsidR="00981B5C" w:rsidRDefault="00981B5C" w:rsidP="006703B3">
                      <w:pPr>
                        <w:pStyle w:val="Web"/>
                        <w:spacing w:before="0" w:beforeAutospacing="0" w:after="0" w:afterAutospacing="0" w:line="0" w:lineRule="atLeast"/>
                        <w:jc w:val="center"/>
                      </w:pPr>
                      <w:r w:rsidRPr="00981B5C">
                        <w:rPr>
                          <w:rFonts w:ascii="Calibri" w:cs="+mn-cs" w:hint="eastAsia"/>
                          <w:color w:val="000000"/>
                          <w:sz w:val="36"/>
                          <w:szCs w:val="36"/>
                          <w14:shadow w14:blurRad="38100" w14:dist="32004" w14:dir="5400000" w14:sx="100000" w14:sy="100000" w14:kx="0" w14:ky="0" w14:algn="tl">
                            <w14:srgbClr w14:val="000000">
                              <w14:alpha w14:val="70000"/>
                            </w14:srgbClr>
                          </w14:shadow>
                        </w:rPr>
                        <w:t>百条調査</w:t>
                      </w:r>
                    </w:p>
                  </w:txbxContent>
                </v:textbox>
              </v:rect>
            </w:pict>
          </mc:Fallback>
        </mc:AlternateContent>
      </w:r>
    </w:p>
    <w:p w:rsidR="008266D5" w:rsidRDefault="00F679B5" w:rsidP="008266D5">
      <w:pPr>
        <w:pStyle w:val="Web"/>
        <w:spacing w:before="0" w:beforeAutospacing="0" w:after="0" w:afterAutospacing="0"/>
        <w:ind w:firstLine="245"/>
        <w:jc w:val="both"/>
        <w:rPr>
          <w:noProof/>
        </w:rPr>
      </w:pPr>
      <w:r>
        <w:rPr>
          <w:noProof/>
        </w:rPr>
        <mc:AlternateContent>
          <mc:Choice Requires="wps">
            <w:drawing>
              <wp:anchor distT="0" distB="0" distL="114300" distR="114300" simplePos="0" relativeHeight="251668992" behindDoc="0" locked="0" layoutInCell="1" allowOverlap="1" wp14:anchorId="2264C126" wp14:editId="0E5282BC">
                <wp:simplePos x="0" y="0"/>
                <wp:positionH relativeFrom="column">
                  <wp:posOffset>636260</wp:posOffset>
                </wp:positionH>
                <wp:positionV relativeFrom="paragraph">
                  <wp:posOffset>203835</wp:posOffset>
                </wp:positionV>
                <wp:extent cx="754380" cy="281940"/>
                <wp:effectExtent l="38100" t="152400" r="7620" b="156210"/>
                <wp:wrapNone/>
                <wp:docPr id="6" name="正方形/長方形 5"/>
                <wp:cNvGraphicFramePr/>
                <a:graphic xmlns:a="http://schemas.openxmlformats.org/drawingml/2006/main">
                  <a:graphicData uri="http://schemas.microsoft.com/office/word/2010/wordprocessingShape">
                    <wps:wsp>
                      <wps:cNvSpPr/>
                      <wps:spPr>
                        <a:xfrm rot="20199499">
                          <a:off x="0" y="0"/>
                          <a:ext cx="754380" cy="281940"/>
                        </a:xfrm>
                        <a:prstGeom prst="rect">
                          <a:avLst/>
                        </a:prstGeom>
                        <a:solidFill>
                          <a:sysClr val="window" lastClr="FFFFFF"/>
                        </a:solidFill>
                        <a:ln>
                          <a:noFill/>
                        </a:ln>
                        <a:effectLst/>
                      </wps:spPr>
                      <wps:txbx>
                        <w:txbxContent>
                          <w:p w:rsidR="00981B5C" w:rsidRDefault="00981B5C" w:rsidP="006703B3">
                            <w:pPr>
                              <w:pStyle w:val="Web"/>
                              <w:spacing w:before="0" w:beforeAutospacing="0" w:after="0" w:afterAutospacing="0" w:line="0" w:lineRule="atLeast"/>
                              <w:jc w:val="center"/>
                            </w:pPr>
                            <w:r w:rsidRPr="00981B5C">
                              <w:rPr>
                                <w:rFonts w:ascii="Calibri" w:cs="+mn-cs" w:hint="eastAsia"/>
                                <w:color w:val="000000"/>
                                <w:sz w:val="36"/>
                                <w:szCs w:val="36"/>
                                <w14:shadow w14:blurRad="38100" w14:dist="32004" w14:dir="5400000" w14:sx="100000" w14:sy="100000" w14:kx="0" w14:ky="0" w14:algn="tl">
                                  <w14:srgbClr w14:val="000000">
                                    <w14:alpha w14:val="70000"/>
                                  </w14:srgbClr>
                                </w14:shadow>
                              </w:rPr>
                              <w:t>委員会</w:t>
                            </w:r>
                          </w:p>
                        </w:txbxContent>
                      </wps:txbx>
                      <wps:bodyPr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264C126" id="正方形/長方形 5" o:spid="_x0000_s1028" style="position:absolute;left:0;text-align:left;margin-left:50.1pt;margin-top:16.05pt;width:59.4pt;height:22.2pt;rotation:-1529721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" fillcolor="window" stroked="f">
                <v:textbox inset="0,0,0,0">
                  <w:txbxContent>
                    <w:p w:rsidR="00981B5C" w:rsidRDefault="00981B5C" w:rsidP="006703B3">
                      <w:pPr>
                        <w:pStyle w:val="Web"/>
                        <w:spacing w:before="0" w:beforeAutospacing="0" w:after="0" w:afterAutospacing="0" w:line="0" w:lineRule="atLeast"/>
                        <w:jc w:val="center"/>
                      </w:pPr>
                      <w:r w:rsidRPr="00981B5C">
                        <w:rPr>
                          <w:rFonts w:ascii="Calibri" w:cs="+mn-cs" w:hint="eastAsia"/>
                          <w:color w:val="000000"/>
                          <w:sz w:val="36"/>
                          <w:szCs w:val="36"/>
                          <w14:shadow w14:blurRad="38100" w14:dist="32004" w14:dir="5400000" w14:sx="100000" w14:sy="100000" w14:kx="0" w14:ky="0" w14:algn="tl">
                            <w14:srgbClr w14:val="000000">
                              <w14:alpha w14:val="70000"/>
                            </w14:srgbClr>
                          </w14:shadow>
                        </w:rPr>
                        <w:t>委員会</w:t>
                      </w:r>
                    </w:p>
                  </w:txbxContent>
                </v:textbox>
              </v:rect>
            </w:pict>
          </mc:Fallback>
        </mc:AlternateContent>
      </w:r>
    </w:p>
    <w:p w:rsidR="008266D5" w:rsidRDefault="00E218EE" w:rsidP="008266D5">
      <w:pPr>
        <w:pStyle w:val="Web"/>
        <w:spacing w:before="0" w:beforeAutospacing="0" w:after="0" w:afterAutospacing="0"/>
        <w:ind w:firstLine="245"/>
        <w:jc w:val="both"/>
        <w:rPr>
          <w:noProof/>
        </w:rPr>
      </w:pPr>
      <w:r>
        <w:rPr>
          <w:noProof/>
        </w:rPr>
        <mc:AlternateContent>
          <mc:Choice Requires="wps">
            <w:drawing>
              <wp:anchor distT="0" distB="0" distL="114300" distR="114300" simplePos="0" relativeHeight="251642368" behindDoc="1" locked="0" layoutInCell="1" allowOverlap="1" wp14:anchorId="703346CF" wp14:editId="7A306ED4">
                <wp:simplePos x="0" y="0"/>
                <wp:positionH relativeFrom="column">
                  <wp:posOffset>1198245</wp:posOffset>
                </wp:positionH>
                <wp:positionV relativeFrom="paragraph">
                  <wp:posOffset>167640</wp:posOffset>
                </wp:positionV>
                <wp:extent cx="7229475" cy="752475"/>
                <wp:effectExtent l="0" t="0" r="9525" b="9525"/>
                <wp:wrapNone/>
                <wp:docPr id="7" name="テキスト ボックス 6"/>
                <wp:cNvGraphicFramePr/>
                <a:graphic xmlns:a="http://schemas.openxmlformats.org/drawingml/2006/main">
                  <a:graphicData uri="http://schemas.microsoft.com/office/word/2010/wordprocessingShape">
                    <wps:wsp>
                      <wps:cNvSpPr txBox="1"/>
                      <wps:spPr>
                        <a:xfrm>
                          <a:off x="0" y="0"/>
                          <a:ext cx="7229475" cy="752475"/>
                        </a:xfrm>
                        <a:prstGeom prst="rect">
                          <a:avLst/>
                        </a:prstGeom>
                        <a:solidFill>
                          <a:sysClr val="window" lastClr="FFFFFF"/>
                        </a:solidFill>
                        <a:ln w="9525" cmpd="sng">
                          <a:noFill/>
                        </a:ln>
                        <a:effectLst/>
                      </wps:spPr>
                      <wps:txbx>
                        <w:txbxContent>
                          <w:p w:rsidR="00981B5C" w:rsidRPr="00E218EE" w:rsidRDefault="00981B5C" w:rsidP="00981B5C">
                            <w:pPr>
                              <w:pStyle w:val="Web"/>
                              <w:spacing w:before="0" w:beforeAutospacing="0" w:after="0" w:afterAutospacing="0"/>
                              <w:jc w:val="center"/>
                              <w:rPr>
                                <w:sz w:val="72"/>
                                <w:szCs w:val="72"/>
                              </w:rPr>
                            </w:pPr>
                            <w:r w:rsidRPr="00E218EE">
                              <w:rPr>
                                <w:rFonts w:ascii="HGP創英角ｺﾞｼｯｸUB" w:eastAsia="HGP創英角ｺﾞｼｯｸUB" w:hAnsi="HGP創英角ｺﾞｼｯｸUB" w:cs="+mn-cs" w:hint="eastAsia"/>
                                <w:color w:val="000000"/>
                                <w:sz w:val="72"/>
                                <w:szCs w:val="72"/>
                              </w:rPr>
                              <w:t>政務活動費約４割の使途は不適切</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3346CF" id="テキスト ボックス 6" o:spid="_x0000_s1029" type="#_x0000_t202" style="position:absolute;left:0;text-align:left;margin-left:94.35pt;margin-top:13.2pt;width:569.25pt;height:5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" fillcolor="window" stroked="f">
                <v:textbox inset="0,0,0,0">
                  <w:txbxContent>
                    <w:p w:rsidR="00981B5C" w:rsidRPr="00E218EE" w:rsidRDefault="00981B5C" w:rsidP="00981B5C">
                      <w:pPr>
                        <w:pStyle w:val="Web"/>
                        <w:spacing w:before="0" w:beforeAutospacing="0" w:after="0" w:afterAutospacing="0"/>
                        <w:jc w:val="center"/>
                        <w:rPr>
                          <w:sz w:val="72"/>
                          <w:szCs w:val="72"/>
                        </w:rPr>
                      </w:pPr>
                      <w:r w:rsidRPr="00E218EE">
                        <w:rPr>
                          <w:rFonts w:ascii="HGP創英角ｺﾞｼｯｸUB" w:eastAsia="HGP創英角ｺﾞｼｯｸUB" w:hAnsi="HGP創英角ｺﾞｼｯｸUB" w:cs="+mn-cs" w:hint="eastAsia"/>
                          <w:color w:val="000000"/>
                          <w:sz w:val="72"/>
                          <w:szCs w:val="72"/>
                        </w:rPr>
                        <w:t>政務活動費約４割の使途は不適切</w:t>
                      </w:r>
                    </w:p>
                  </w:txbxContent>
                </v:textbox>
              </v:shape>
            </w:pict>
          </mc:Fallback>
        </mc:AlternateContent>
      </w:r>
    </w:p>
    <w:p w:rsidR="008266D5" w:rsidRDefault="008266D5" w:rsidP="008266D5">
      <w:pPr>
        <w:pStyle w:val="Web"/>
        <w:spacing w:before="0" w:beforeAutospacing="0" w:after="0" w:afterAutospacing="0"/>
        <w:ind w:firstLine="245"/>
        <w:jc w:val="both"/>
        <w:rPr>
          <w:noProof/>
        </w:rPr>
      </w:pPr>
    </w:p>
    <w:p w:rsidR="008266D5" w:rsidRDefault="008266D5" w:rsidP="008266D5">
      <w:pPr>
        <w:pStyle w:val="Web"/>
        <w:spacing w:before="0" w:beforeAutospacing="0" w:after="0" w:afterAutospacing="0"/>
        <w:ind w:firstLine="245"/>
        <w:jc w:val="both"/>
        <w:rPr>
          <w:noProof/>
        </w:rPr>
      </w:pPr>
    </w:p>
    <w:p w:rsidR="008266D5" w:rsidRDefault="008266D5" w:rsidP="0080241E">
      <w:pPr>
        <w:pStyle w:val="Web"/>
        <w:spacing w:before="0" w:beforeAutospacing="0" w:after="0" w:afterAutospacing="0"/>
        <w:jc w:val="both"/>
        <w:rPr>
          <w:noProof/>
        </w:rPr>
      </w:pPr>
    </w:p>
    <w:p w:rsidR="008266D5" w:rsidRDefault="00262E05" w:rsidP="008266D5">
      <w:pPr>
        <w:pStyle w:val="Web"/>
        <w:spacing w:before="0" w:beforeAutospacing="0" w:after="0" w:afterAutospacing="0"/>
        <w:ind w:firstLine="245"/>
        <w:jc w:val="both"/>
        <w:rPr>
          <w:noProof/>
        </w:rPr>
      </w:pPr>
      <w:r>
        <w:rPr>
          <w:rFonts w:hint="eastAsia"/>
          <w:noProof/>
        </w:rPr>
        <mc:AlternateContent>
          <mc:Choice Requires="wps">
            <w:drawing>
              <wp:anchor distT="0" distB="0" distL="114300" distR="114300" simplePos="0" relativeHeight="251685376" behindDoc="0" locked="0" layoutInCell="1" allowOverlap="1" wp14:anchorId="464DB75D" wp14:editId="2E805616">
                <wp:simplePos x="0" y="0"/>
                <wp:positionH relativeFrom="column">
                  <wp:posOffset>7252335</wp:posOffset>
                </wp:positionH>
                <wp:positionV relativeFrom="paragraph">
                  <wp:posOffset>38100</wp:posOffset>
                </wp:positionV>
                <wp:extent cx="1272540" cy="5629275"/>
                <wp:effectExtent l="0" t="0" r="22860" b="28575"/>
                <wp:wrapNone/>
                <wp:docPr id="9" name="角丸四角形 9"/>
                <wp:cNvGraphicFramePr/>
                <a:graphic xmlns:a="http://schemas.openxmlformats.org/drawingml/2006/main">
                  <a:graphicData uri="http://schemas.microsoft.com/office/word/2010/wordprocessingShape">
                    <wps:wsp>
                      <wps:cNvSpPr/>
                      <wps:spPr>
                        <a:xfrm>
                          <a:off x="0" y="0"/>
                          <a:ext cx="1272540" cy="56292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6D5" w:rsidRDefault="008266D5" w:rsidP="00262E05">
                            <w:pPr>
                              <w:pStyle w:val="Web"/>
                              <w:spacing w:before="0" w:beforeAutospacing="0" w:after="0" w:afterAutospacing="0"/>
                              <w:ind w:firstLine="245"/>
                              <w:jc w:val="both"/>
                            </w:pPr>
                            <w:r>
                              <w:rPr>
                                <w:rFonts w:ascii="HG丸ｺﾞｼｯｸM-PRO" w:eastAsia="HG丸ｺﾞｼｯｸM-PRO" w:hAnsi="HG丸ｺﾞｼｯｸM-PRO" w:cs="Times New Roman" w:hint="eastAsia"/>
                                <w:color w:val="000000"/>
                                <w:kern w:val="2"/>
                              </w:rPr>
                              <w:t>秋月新治議員（京都維新・宇治）の２０１３年度の政務活動費の不適切な使途について調査をしてきた「政務活動費</w:t>
                            </w:r>
                            <w:r w:rsidR="00C6336B">
                              <w:rPr>
                                <w:rFonts w:ascii="HG丸ｺﾞｼｯｸM-PRO" w:eastAsia="HG丸ｺﾞｼｯｸM-PRO" w:hAnsi="HG丸ｺﾞｼｯｸM-PRO" w:cs="Times New Roman" w:hint="eastAsia"/>
                                <w:color w:val="000000"/>
                                <w:kern w:val="2"/>
                              </w:rPr>
                              <w:t>の使途に関する調査特別委員会（百条委員会）」が、同市議が政務活動費として請求した</w:t>
                            </w:r>
                            <w:r>
                              <w:rPr>
                                <w:rFonts w:ascii="HG丸ｺﾞｼｯｸM-PRO" w:eastAsia="HG丸ｺﾞｼｯｸM-PRO" w:hAnsi="HG丸ｺﾞｼｯｸM-PRO" w:cs="Times New Roman" w:hint="eastAsia"/>
                                <w:color w:val="000000"/>
                                <w:kern w:val="2"/>
                              </w:rPr>
                              <w:t>うち</w:t>
                            </w:r>
                            <w:r w:rsidR="006703B3">
                              <w:rPr>
                                <w:rFonts w:ascii="HG丸ｺﾞｼｯｸM-PRO" w:eastAsia="HG丸ｺﾞｼｯｸM-PRO" w:hAnsi="HG丸ｺﾞｼｯｸM-PRO" w:cs="Times New Roman" w:hint="eastAsia"/>
                                <w:color w:val="000000"/>
                                <w:kern w:val="2"/>
                              </w:rPr>
                              <w:t>の</w:t>
                            </w:r>
                            <w:r w:rsidR="00CB04A9">
                              <w:rPr>
                                <w:rFonts w:ascii="HG丸ｺﾞｼｯｸM-PRO" w:eastAsia="HG丸ｺﾞｼｯｸM-PRO" w:hAnsi="HG丸ｺﾞｼｯｸM-PRO" w:cs="Times New Roman" w:hint="eastAsia"/>
                                <w:color w:val="000000"/>
                                <w:kern w:val="2"/>
                              </w:rPr>
                              <w:t>、約４割が不適切であり</w:t>
                            </w:r>
                            <w:r w:rsidR="00CB04A9">
                              <w:rPr>
                                <w:rFonts w:ascii="HG丸ｺﾞｼｯｸM-PRO" w:eastAsia="HG丸ｺﾞｼｯｸM-PRO" w:hAnsi="HG丸ｺﾞｼｯｸM-PRO" w:cs="Times New Roman"/>
                                <w:color w:val="000000"/>
                                <w:kern w:val="2"/>
                              </w:rPr>
                              <w:t>、返還を求めるべき</w:t>
                            </w:r>
                            <w:r>
                              <w:rPr>
                                <w:rFonts w:ascii="HG丸ｺﾞｼｯｸM-PRO" w:eastAsia="HG丸ｺﾞｼｯｸM-PRO" w:hAnsi="HG丸ｺﾞｼｯｸM-PRO" w:cs="Times New Roman" w:hint="eastAsia"/>
                                <w:color w:val="000000"/>
                                <w:kern w:val="2"/>
                              </w:rPr>
                              <w:t xml:space="preserve">という調査結果をまとめました。　</w:t>
                            </w:r>
                          </w:p>
                          <w:p w:rsidR="008266D5" w:rsidRDefault="008266D5" w:rsidP="00262E05">
                            <w:pPr>
                              <w:pStyle w:val="Web"/>
                              <w:spacing w:before="0" w:beforeAutospacing="0" w:after="0" w:afterAutospacing="0"/>
                              <w:ind w:firstLine="245"/>
                              <w:jc w:val="both"/>
                            </w:pPr>
                            <w:r>
                              <w:rPr>
                                <w:rFonts w:ascii="HG丸ｺﾞｼｯｸM-PRO" w:eastAsia="HG丸ｺﾞｼｯｸM-PRO" w:hAnsi="HG丸ｺﾞｼｯｸM-PRO" w:cs="Times New Roman" w:hint="eastAsia"/>
                                <w:color w:val="000000"/>
                                <w:kern w:val="2"/>
                              </w:rPr>
                              <w:t>市議会では、この「調査報告書」を全会一致で承認しました。</w:t>
                            </w:r>
                          </w:p>
                          <w:p w:rsidR="008266D5" w:rsidRPr="008266D5" w:rsidRDefault="008266D5" w:rsidP="008266D5">
                            <w:pPr>
                              <w:jc w:val="cente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DB75D" id="角丸四角形 9" o:spid="_x0000_s1030" style="position:absolute;left:0;text-align:left;margin-left:571.05pt;margin-top:3pt;width:100.2pt;height:44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" fillcolor="#d8d8d8 [2732]" strokecolor="#243f60 [1604]" strokeweight="2pt">
                <v:textbox style="layout-flow:vertical-ideographic" inset="0,0,0,0">
                  <w:txbxContent>
                    <w:p w:rsidR="008266D5" w:rsidRDefault="008266D5" w:rsidP="00262E05">
                      <w:pPr>
                        <w:pStyle w:val="Web"/>
                        <w:spacing w:before="0" w:beforeAutospacing="0" w:after="0" w:afterAutospacing="0"/>
                        <w:ind w:firstLine="245"/>
                        <w:jc w:val="both"/>
                      </w:pPr>
                      <w:r>
                        <w:rPr>
                          <w:rFonts w:ascii="HG丸ｺﾞｼｯｸM-PRO" w:eastAsia="HG丸ｺﾞｼｯｸM-PRO" w:hAnsi="HG丸ｺﾞｼｯｸM-PRO" w:cs="Times New Roman" w:hint="eastAsia"/>
                          <w:color w:val="000000"/>
                          <w:kern w:val="2"/>
                        </w:rPr>
                        <w:t>秋月新治議員（京都維新・宇治）の２０１３年度の政務活動費の不適切な使途について調査をしてきた「政務活動費</w:t>
                      </w:r>
                      <w:r w:rsidR="00C6336B">
                        <w:rPr>
                          <w:rFonts w:ascii="HG丸ｺﾞｼｯｸM-PRO" w:eastAsia="HG丸ｺﾞｼｯｸM-PRO" w:hAnsi="HG丸ｺﾞｼｯｸM-PRO" w:cs="Times New Roman" w:hint="eastAsia"/>
                          <w:color w:val="000000"/>
                          <w:kern w:val="2"/>
                        </w:rPr>
                        <w:t>の使途に関する調査特別委員会（百条委員会）」が、同市議が政務活動費として請求した</w:t>
                      </w:r>
                      <w:r>
                        <w:rPr>
                          <w:rFonts w:ascii="HG丸ｺﾞｼｯｸM-PRO" w:eastAsia="HG丸ｺﾞｼｯｸM-PRO" w:hAnsi="HG丸ｺﾞｼｯｸM-PRO" w:cs="Times New Roman" w:hint="eastAsia"/>
                          <w:color w:val="000000"/>
                          <w:kern w:val="2"/>
                        </w:rPr>
                        <w:t>うち</w:t>
                      </w:r>
                      <w:r w:rsidR="006703B3">
                        <w:rPr>
                          <w:rFonts w:ascii="HG丸ｺﾞｼｯｸM-PRO" w:eastAsia="HG丸ｺﾞｼｯｸM-PRO" w:hAnsi="HG丸ｺﾞｼｯｸM-PRO" w:cs="Times New Roman" w:hint="eastAsia"/>
                          <w:color w:val="000000"/>
                          <w:kern w:val="2"/>
                        </w:rPr>
                        <w:t>の</w:t>
                      </w:r>
                      <w:r w:rsidR="00CB04A9">
                        <w:rPr>
                          <w:rFonts w:ascii="HG丸ｺﾞｼｯｸM-PRO" w:eastAsia="HG丸ｺﾞｼｯｸM-PRO" w:hAnsi="HG丸ｺﾞｼｯｸM-PRO" w:cs="Times New Roman" w:hint="eastAsia"/>
                          <w:color w:val="000000"/>
                          <w:kern w:val="2"/>
                        </w:rPr>
                        <w:t>、約４割が不適切であり</w:t>
                      </w:r>
                      <w:r w:rsidR="00CB04A9">
                        <w:rPr>
                          <w:rFonts w:ascii="HG丸ｺﾞｼｯｸM-PRO" w:eastAsia="HG丸ｺﾞｼｯｸM-PRO" w:hAnsi="HG丸ｺﾞｼｯｸM-PRO" w:cs="Times New Roman"/>
                          <w:color w:val="000000"/>
                          <w:kern w:val="2"/>
                        </w:rPr>
                        <w:t>、返還を求めるべき</w:t>
                      </w:r>
                      <w:r>
                        <w:rPr>
                          <w:rFonts w:ascii="HG丸ｺﾞｼｯｸM-PRO" w:eastAsia="HG丸ｺﾞｼｯｸM-PRO" w:hAnsi="HG丸ｺﾞｼｯｸM-PRO" w:cs="Times New Roman" w:hint="eastAsia"/>
                          <w:color w:val="000000"/>
                          <w:kern w:val="2"/>
                        </w:rPr>
                        <w:t xml:space="preserve">という調査結果をまとめました。　</w:t>
                      </w:r>
                    </w:p>
                    <w:p w:rsidR="008266D5" w:rsidRDefault="008266D5" w:rsidP="00262E05">
                      <w:pPr>
                        <w:pStyle w:val="Web"/>
                        <w:spacing w:before="0" w:beforeAutospacing="0" w:after="0" w:afterAutospacing="0"/>
                        <w:ind w:firstLine="245"/>
                        <w:jc w:val="both"/>
                      </w:pPr>
                      <w:r>
                        <w:rPr>
                          <w:rFonts w:ascii="HG丸ｺﾞｼｯｸM-PRO" w:eastAsia="HG丸ｺﾞｼｯｸM-PRO" w:hAnsi="HG丸ｺﾞｼｯｸM-PRO" w:cs="Times New Roman" w:hint="eastAsia"/>
                          <w:color w:val="000000"/>
                          <w:kern w:val="2"/>
                        </w:rPr>
                        <w:t>市議会では、この「調査報告書」を全会一致で承認しました。</w:t>
                      </w:r>
                    </w:p>
                    <w:p w:rsidR="008266D5" w:rsidRPr="008266D5" w:rsidRDefault="008266D5" w:rsidP="008266D5">
                      <w:pPr>
                        <w:jc w:val="center"/>
                      </w:pPr>
                    </w:p>
                  </w:txbxContent>
                </v:textbox>
              </v:roundrect>
            </w:pict>
          </mc:Fallback>
        </mc:AlternateContent>
      </w:r>
      <w:r>
        <w:rPr>
          <w:rFonts w:hint="eastAsia"/>
          <w:noProof/>
        </w:rPr>
        <mc:AlternateContent>
          <mc:Choice Requires="wps">
            <w:drawing>
              <wp:anchor distT="0" distB="0" distL="114300" distR="114300" simplePos="0" relativeHeight="251638272" behindDoc="0" locked="0" layoutInCell="1" allowOverlap="1" wp14:anchorId="0C7358AC" wp14:editId="401D6752">
                <wp:simplePos x="0" y="0"/>
                <wp:positionH relativeFrom="column">
                  <wp:posOffset>5715</wp:posOffset>
                </wp:positionH>
                <wp:positionV relativeFrom="paragraph">
                  <wp:posOffset>30480</wp:posOffset>
                </wp:positionV>
                <wp:extent cx="7101840" cy="1743075"/>
                <wp:effectExtent l="0" t="0" r="3810" b="9525"/>
                <wp:wrapNone/>
                <wp:docPr id="10" name="テキスト ボックス 10"/>
                <wp:cNvGraphicFramePr/>
                <a:graphic xmlns:a="http://schemas.openxmlformats.org/drawingml/2006/main">
                  <a:graphicData uri="http://schemas.microsoft.com/office/word/2010/wordprocessingShape">
                    <wps:wsp>
                      <wps:cNvSpPr txBox="1"/>
                      <wps:spPr>
                        <a:xfrm>
                          <a:off x="0" y="0"/>
                          <a:ext cx="710184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5">
                        <w:txbxContent>
                          <w:p w:rsidR="001B6150" w:rsidRDefault="001B6150" w:rsidP="001B6150">
                            <w:pPr>
                              <w:pStyle w:val="Web"/>
                              <w:spacing w:before="0" w:beforeAutospacing="0" w:after="0" w:afterAutospacing="0" w:line="0" w:lineRule="atLeast"/>
                              <w:ind w:firstLine="244"/>
                              <w:jc w:val="both"/>
                              <w:rPr>
                                <w:rFonts w:ascii="HGP創英角ｺﾞｼｯｸUB" w:eastAsia="HGP創英角ｺﾞｼｯｸUB" w:hAnsi="HGP創英角ｺﾞｼｯｸUB" w:cs="Times New Roman"/>
                                <w:color w:val="000000"/>
                                <w:kern w:val="2"/>
                                <w:sz w:val="36"/>
                                <w:szCs w:val="36"/>
                              </w:rPr>
                            </w:pPr>
                            <w:r w:rsidRPr="001B6150">
                              <w:rPr>
                                <w:rFonts w:ascii="HGP創英角ｺﾞｼｯｸUB" w:eastAsia="HGP創英角ｺﾞｼｯｸUB" w:hAnsi="HGP創英角ｺﾞｼｯｸUB" w:cs="Times New Roman" w:hint="eastAsia"/>
                                <w:color w:val="000000"/>
                                <w:kern w:val="2"/>
                                <w:sz w:val="36"/>
                                <w:szCs w:val="36"/>
                              </w:rPr>
                              <w:t>議会が解明に</w:t>
                            </w:r>
                          </w:p>
                          <w:p w:rsidR="001B6150" w:rsidRDefault="001B6150" w:rsidP="003A6C0A">
                            <w:pPr>
                              <w:pStyle w:val="Web"/>
                              <w:spacing w:before="0" w:beforeAutospacing="0" w:after="0" w:afterAutospacing="0" w:line="0" w:lineRule="atLeast"/>
                              <w:ind w:firstLine="244"/>
                              <w:jc w:val="both"/>
                              <w:rPr>
                                <w:rFonts w:asciiTheme="minorEastAsia" w:eastAsiaTheme="minorEastAsia" w:hAnsiTheme="minorEastAsia" w:cs="Times New Roman"/>
                                <w:color w:val="000000"/>
                                <w:kern w:val="2"/>
                                <w:sz w:val="10"/>
                                <w:szCs w:val="10"/>
                              </w:rPr>
                            </w:pPr>
                            <w:r w:rsidRPr="001B6150">
                              <w:rPr>
                                <w:rFonts w:ascii="HGP創英角ｺﾞｼｯｸUB" w:eastAsia="HGP創英角ｺﾞｼｯｸUB" w:hAnsi="HGP創英角ｺﾞｼｯｸUB" w:cs="Times New Roman" w:hint="eastAsia"/>
                                <w:color w:val="000000"/>
                                <w:kern w:val="2"/>
                                <w:sz w:val="36"/>
                                <w:szCs w:val="36"/>
                              </w:rPr>
                              <w:t>取り組む</w:t>
                            </w:r>
                          </w:p>
                          <w:p w:rsidR="003A6C0A" w:rsidRPr="003A6C0A" w:rsidRDefault="003A6C0A" w:rsidP="003A6C0A">
                            <w:pPr>
                              <w:pStyle w:val="Web"/>
                              <w:spacing w:before="0" w:beforeAutospacing="0" w:after="0" w:afterAutospacing="0" w:line="0" w:lineRule="atLeast"/>
                              <w:ind w:firstLine="244"/>
                              <w:jc w:val="both"/>
                              <w:rPr>
                                <w:rFonts w:asciiTheme="minorEastAsia" w:eastAsiaTheme="minorEastAsia" w:hAnsiTheme="minorEastAsia" w:cs="Times New Roman"/>
                                <w:color w:val="000000"/>
                                <w:kern w:val="2"/>
                                <w:sz w:val="10"/>
                                <w:szCs w:val="10"/>
                              </w:rPr>
                            </w:pPr>
                          </w:p>
                          <w:p w:rsidR="00D366CE" w:rsidRDefault="0005716E" w:rsidP="00262E05">
                            <w:pPr>
                              <w:pStyle w:val="Web"/>
                              <w:spacing w:before="0" w:beforeAutospacing="0" w:after="0" w:afterAutospacing="0"/>
                              <w:ind w:firstLine="244"/>
                              <w:jc w:val="both"/>
                            </w:pPr>
                            <w:r>
                              <w:rPr>
                                <w:rFonts w:ascii="HG丸ｺﾞｼｯｸM-PRO" w:eastAsia="HG丸ｺﾞｼｯｸM-PRO" w:hAnsi="HG丸ｺﾞｼｯｸM-PRO" w:cs="Times New Roman" w:hint="eastAsia"/>
                                <w:color w:val="000000"/>
                                <w:kern w:val="2"/>
                              </w:rPr>
                              <w:t>秋月議員が</w:t>
                            </w:r>
                            <w:r w:rsidR="00033AC3" w:rsidRPr="00033AC3">
                              <w:rPr>
                                <w:rFonts w:ascii="HG丸ｺﾞｼｯｸM-PRO" w:eastAsia="HG丸ｺﾞｼｯｸM-PRO" w:hAnsi="HG丸ｺﾞｼｯｸM-PRO" w:cs="Times New Roman" w:hint="eastAsia"/>
                                <w:color w:val="000000"/>
                                <w:w w:val="67"/>
                                <w:kern w:val="2"/>
                                <w:eastAsianLayout w:id="1386498304" w:vert="1" w:vertCompress="1"/>
                              </w:rPr>
                              <w:t>１３</w:t>
                            </w:r>
                            <w:r w:rsidR="00033AC3">
                              <w:rPr>
                                <w:rFonts w:ascii="HG丸ｺﾞｼｯｸM-PRO" w:eastAsia="HG丸ｺﾞｼｯｸM-PRO" w:hAnsi="HG丸ｺﾞｼｯｸM-PRO" w:cs="Times New Roman" w:hint="eastAsia"/>
                                <w:color w:val="000000"/>
                                <w:kern w:val="2"/>
                              </w:rPr>
                              <w:t>年度の</w:t>
                            </w:r>
                            <w:r w:rsidR="00C6336B">
                              <w:rPr>
                                <w:rFonts w:ascii="HG丸ｺﾞｼｯｸM-PRO" w:eastAsia="HG丸ｺﾞｼｯｸM-PRO" w:hAnsi="HG丸ｺﾞｼｯｸM-PRO" w:cs="Times New Roman" w:hint="eastAsia"/>
                                <w:color w:val="000000"/>
                                <w:kern w:val="2"/>
                              </w:rPr>
                              <w:t>ガソリン代として請求した５万９８０４円について、政務活動費とし</w:t>
                            </w:r>
                            <w:r w:rsidR="00D366CE">
                              <w:rPr>
                                <w:rFonts w:ascii="HG丸ｺﾞｼｯｸM-PRO" w:eastAsia="HG丸ｺﾞｼｯｸM-PRO" w:hAnsi="HG丸ｺﾞｼｯｸM-PRO" w:cs="Times New Roman" w:hint="eastAsia"/>
                                <w:color w:val="000000"/>
                                <w:kern w:val="2"/>
                              </w:rPr>
                              <w:t>て認められていない暖房用の灯油代やラジアル</w:t>
                            </w:r>
                            <w:r w:rsidR="000F396E">
                              <w:rPr>
                                <w:rFonts w:ascii="HG丸ｺﾞｼｯｸM-PRO" w:eastAsia="HG丸ｺﾞｼｯｸM-PRO" w:hAnsi="HG丸ｺﾞｼｯｸM-PRO" w:cs="Times New Roman" w:hint="eastAsia"/>
                                <w:color w:val="000000"/>
                                <w:kern w:val="2"/>
                              </w:rPr>
                              <w:t>タイヤ代が含まれていたり、年度の違う領収書</w:t>
                            </w:r>
                            <w:r w:rsidR="00262E05">
                              <w:rPr>
                                <w:rFonts w:ascii="HG丸ｺﾞｼｯｸM-PRO" w:eastAsia="HG丸ｺﾞｼｯｸM-PRO" w:hAnsi="HG丸ｺﾞｼｯｸM-PRO" w:cs="Times New Roman" w:hint="eastAsia"/>
                                <w:color w:val="000000"/>
                                <w:kern w:val="2"/>
                              </w:rPr>
                              <w:t>（</w:t>
                            </w:r>
                            <w:r w:rsidR="00262E05">
                              <w:rPr>
                                <w:rFonts w:ascii="HG丸ｺﾞｼｯｸM-PRO" w:eastAsia="HG丸ｺﾞｼｯｸM-PRO" w:hAnsi="HG丸ｺﾞｼｯｸM-PRO" w:cs="Times New Roman"/>
                                <w:color w:val="000000"/>
                                <w:kern w:val="2"/>
                              </w:rPr>
                              <w:t>ガソリン・事務用品）</w:t>
                            </w:r>
                            <w:r w:rsidR="00D366CE">
                              <w:rPr>
                                <w:rFonts w:ascii="HG丸ｺﾞｼｯｸM-PRO" w:eastAsia="HG丸ｺﾞｼｯｸM-PRO" w:hAnsi="HG丸ｺﾞｼｯｸM-PRO" w:cs="Times New Roman" w:hint="eastAsia"/>
                                <w:color w:val="000000"/>
                                <w:kern w:val="2"/>
                              </w:rPr>
                              <w:t>も見つかりました。</w:t>
                            </w:r>
                          </w:p>
                          <w:p w:rsidR="00D366CE" w:rsidRDefault="00D366CE" w:rsidP="00262E05">
                            <w:pPr>
                              <w:pStyle w:val="Web"/>
                              <w:spacing w:before="0" w:beforeAutospacing="0" w:after="0" w:afterAutospacing="0"/>
                              <w:ind w:firstLine="245"/>
                              <w:jc w:val="both"/>
                            </w:pPr>
                            <w:r>
                              <w:rPr>
                                <w:rFonts w:ascii="HG丸ｺﾞｼｯｸM-PRO" w:eastAsia="HG丸ｺﾞｼｯｸM-PRO" w:hAnsi="HG丸ｺﾞｼｯｸM-PRO" w:cs="Times New Roman" w:hint="eastAsia"/>
                                <w:color w:val="000000"/>
                                <w:kern w:val="2"/>
                              </w:rPr>
                              <w:t>同市議は、この問題が発覚したのち、議会職員を提訴し、正副議長が本人からの聞き取りや質問書での事情説明を求めても、</w:t>
                            </w:r>
                            <w:r w:rsidR="00262E05">
                              <w:rPr>
                                <w:rFonts w:ascii="HG丸ｺﾞｼｯｸM-PRO" w:eastAsia="HG丸ｺﾞｼｯｸM-PRO" w:hAnsi="HG丸ｺﾞｼｯｸM-PRO" w:cs="Times New Roman" w:hint="eastAsia"/>
                                <w:color w:val="000000"/>
                                <w:kern w:val="2"/>
                              </w:rPr>
                              <w:t>訴訟の</w:t>
                            </w:r>
                            <w:r>
                              <w:rPr>
                                <w:rFonts w:ascii="HG丸ｺﾞｼｯｸM-PRO" w:eastAsia="HG丸ｺﾞｼｯｸM-PRO" w:hAnsi="HG丸ｺﾞｼｯｸM-PRO" w:cs="Times New Roman" w:hint="eastAsia"/>
                                <w:color w:val="000000"/>
                                <w:kern w:val="2"/>
                              </w:rPr>
                              <w:t>係争中を理由に回答を拒否していました。</w:t>
                            </w:r>
                          </w:p>
                          <w:p w:rsidR="003A6C0A" w:rsidRDefault="000F396E" w:rsidP="00262E05">
                            <w:pPr>
                              <w:pStyle w:val="Web"/>
                              <w:spacing w:before="0" w:beforeAutospacing="0" w:after="0" w:afterAutospacing="0"/>
                              <w:ind w:firstLine="245"/>
                              <w:jc w:val="both"/>
                              <w:rPr>
                                <w:rFonts w:asciiTheme="minorEastAsia" w:eastAsiaTheme="minorEastAsia" w:hAnsiTheme="minorEastAsia" w:cs="Times New Roman"/>
                                <w:color w:val="000000"/>
                                <w:kern w:val="2"/>
                                <w:sz w:val="10"/>
                                <w:szCs w:val="10"/>
                              </w:rPr>
                            </w:pPr>
                            <w:r>
                              <w:rPr>
                                <w:rFonts w:ascii="HG丸ｺﾞｼｯｸM-PRO" w:eastAsia="HG丸ｺﾞｼｯｸM-PRO" w:hAnsi="HG丸ｺﾞｼｯｸM-PRO" w:cs="Times New Roman" w:hint="eastAsia"/>
                                <w:color w:val="000000"/>
                                <w:kern w:val="2"/>
                              </w:rPr>
                              <w:t>こうした経過のもと、地方自治法百</w:t>
                            </w:r>
                            <w:r w:rsidR="00D366CE">
                              <w:rPr>
                                <w:rFonts w:ascii="HG丸ｺﾞｼｯｸM-PRO" w:eastAsia="HG丸ｺﾞｼｯｸM-PRO" w:hAnsi="HG丸ｺﾞｼｯｸM-PRO" w:cs="Times New Roman" w:hint="eastAsia"/>
                                <w:color w:val="000000"/>
                                <w:kern w:val="2"/>
                              </w:rPr>
                              <w:t>条による調査権限をもった特別委員会</w:t>
                            </w:r>
                            <w:r w:rsidR="00C6336B">
                              <w:rPr>
                                <w:rFonts w:ascii="HG丸ｺﾞｼｯｸM-PRO" w:eastAsia="HG丸ｺﾞｼｯｸM-PRO" w:hAnsi="HG丸ｺﾞｼｯｸM-PRO" w:cs="Times New Roman" w:hint="eastAsia"/>
                                <w:color w:val="000000"/>
                                <w:kern w:val="2"/>
                              </w:rPr>
                              <w:t>を</w:t>
                            </w:r>
                            <w:r w:rsidR="00D366CE">
                              <w:rPr>
                                <w:rFonts w:ascii="HG丸ｺﾞｼｯｸM-PRO" w:eastAsia="HG丸ｺﾞｼｯｸM-PRO" w:hAnsi="HG丸ｺﾞｼｯｸM-PRO" w:cs="Times New Roman" w:hint="eastAsia"/>
                                <w:color w:val="000000"/>
                                <w:kern w:val="2"/>
                              </w:rPr>
                              <w:t>設置し</w:t>
                            </w:r>
                            <w:r w:rsidR="00F679B5">
                              <w:rPr>
                                <w:rFonts w:ascii="HG丸ｺﾞｼｯｸM-PRO" w:eastAsia="HG丸ｺﾞｼｯｸM-PRO" w:hAnsi="HG丸ｺﾞｼｯｸM-PRO" w:cs="Times New Roman" w:hint="eastAsia"/>
                                <w:color w:val="000000"/>
                                <w:kern w:val="2"/>
                              </w:rPr>
                              <w:t>、本人出席で証言を求めるなど</w:t>
                            </w:r>
                            <w:r w:rsidR="00D366CE">
                              <w:rPr>
                                <w:rFonts w:ascii="HG丸ｺﾞｼｯｸM-PRO" w:eastAsia="HG丸ｺﾞｼｯｸM-PRO" w:hAnsi="HG丸ｺﾞｼｯｸM-PRO" w:cs="Times New Roman" w:hint="eastAsia"/>
                                <w:color w:val="000000"/>
                                <w:kern w:val="2"/>
                              </w:rPr>
                              <w:t>調査を行ってきました。</w:t>
                            </w:r>
                          </w:p>
                          <w:p w:rsidR="003A6C0A" w:rsidRDefault="00033AC3" w:rsidP="00033AC3">
                            <w:pPr>
                              <w:pStyle w:val="Web"/>
                              <w:spacing w:before="0" w:beforeAutospacing="0" w:after="0" w:afterAutospacing="0" w:line="0" w:lineRule="atLeast"/>
                              <w:jc w:val="both"/>
                              <w:rPr>
                                <w:rFonts w:ascii="HGP創英角ｺﾞｼｯｸUB" w:eastAsia="HGP創英角ｺﾞｼｯｸUB" w:hAnsi="HGP創英角ｺﾞｼｯｸUB" w:cs="Times New Roman"/>
                                <w:color w:val="000000"/>
                                <w:kern w:val="2"/>
                                <w:sz w:val="36"/>
                                <w:szCs w:val="36"/>
                              </w:rPr>
                            </w:pPr>
                            <w:r>
                              <w:rPr>
                                <w:rFonts w:ascii="HGP創英角ｺﾞｼｯｸUB" w:eastAsia="HGP創英角ｺﾞｼｯｸUB" w:hAnsi="HGP創英角ｺﾞｼｯｸUB" w:cs="Times New Roman" w:hint="eastAsia"/>
                                <w:color w:val="000000"/>
                                <w:kern w:val="2"/>
                                <w:sz w:val="36"/>
                                <w:szCs w:val="36"/>
                              </w:rPr>
                              <w:t>業務と政務活動</w:t>
                            </w:r>
                          </w:p>
                          <w:p w:rsidR="003A6C0A" w:rsidRDefault="00033AC3" w:rsidP="00033AC3">
                            <w:pPr>
                              <w:pStyle w:val="Web"/>
                              <w:spacing w:before="0" w:beforeAutospacing="0" w:after="0" w:afterAutospacing="0" w:line="0" w:lineRule="atLeast"/>
                              <w:jc w:val="both"/>
                              <w:rPr>
                                <w:rFonts w:asciiTheme="minorEastAsia" w:eastAsiaTheme="minorEastAsia" w:hAnsiTheme="minorEastAsia"/>
                                <w:sz w:val="10"/>
                                <w:szCs w:val="10"/>
                              </w:rPr>
                            </w:pPr>
                            <w:r>
                              <w:rPr>
                                <w:rFonts w:ascii="HGP創英角ｺﾞｼｯｸUB" w:eastAsia="HGP創英角ｺﾞｼｯｸUB" w:hAnsi="HGP創英角ｺﾞｼｯｸUB" w:cs="Times New Roman" w:hint="eastAsia"/>
                                <w:color w:val="000000"/>
                                <w:kern w:val="2"/>
                                <w:sz w:val="36"/>
                                <w:szCs w:val="36"/>
                              </w:rPr>
                              <w:t>公私が不明確</w:t>
                            </w:r>
                          </w:p>
                          <w:p w:rsidR="0084317A" w:rsidRPr="003A6C0A" w:rsidRDefault="0084317A" w:rsidP="003A6C0A">
                            <w:pPr>
                              <w:pStyle w:val="Web"/>
                              <w:spacing w:before="0" w:beforeAutospacing="0" w:after="0" w:afterAutospacing="0" w:line="0" w:lineRule="atLeast"/>
                              <w:ind w:firstLine="244"/>
                              <w:jc w:val="both"/>
                              <w:rPr>
                                <w:rFonts w:asciiTheme="minorEastAsia" w:eastAsiaTheme="minorEastAsia" w:hAnsiTheme="minorEastAsia"/>
                                <w:sz w:val="10"/>
                                <w:szCs w:val="10"/>
                              </w:rPr>
                            </w:pPr>
                          </w:p>
                          <w:p w:rsidR="00262E05" w:rsidRDefault="00D366CE" w:rsidP="00262E05">
                            <w:pPr>
                              <w:pStyle w:val="Web"/>
                              <w:spacing w:before="0" w:beforeAutospacing="0" w:after="0" w:afterAutospacing="0"/>
                              <w:ind w:firstLine="245"/>
                              <w:jc w:val="both"/>
                              <w:rPr>
                                <w:rFonts w:ascii="HG丸ｺﾞｼｯｸM-PRO"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kern w:val="2"/>
                              </w:rPr>
                              <w:t>調査の中で、</w:t>
                            </w:r>
                            <w:r w:rsidR="006703B3">
                              <w:rPr>
                                <w:rFonts w:ascii="HG丸ｺﾞｼｯｸM-PRO" w:eastAsia="HG丸ｺﾞｼｯｸM-PRO" w:hAnsi="HG丸ｺﾞｼｯｸM-PRO" w:cs="Times New Roman" w:hint="eastAsia"/>
                                <w:color w:val="000000"/>
                                <w:kern w:val="2"/>
                              </w:rPr>
                              <w:t>ガソリン代</w:t>
                            </w:r>
                            <w:r w:rsidR="006703B3">
                              <w:rPr>
                                <w:rFonts w:ascii="HG丸ｺﾞｼｯｸM-PRO" w:eastAsia="HG丸ｺﾞｼｯｸM-PRO" w:hAnsi="HG丸ｺﾞｼｯｸM-PRO" w:cs="Times New Roman"/>
                                <w:color w:val="000000"/>
                                <w:kern w:val="2"/>
                              </w:rPr>
                              <w:t>について、</w:t>
                            </w:r>
                            <w:r>
                              <w:rPr>
                                <w:rFonts w:ascii="HG丸ｺﾞｼｯｸM-PRO" w:eastAsia="HG丸ｺﾞｼｯｸM-PRO" w:hAnsi="HG丸ｺﾞｼｯｸM-PRO" w:cs="Times New Roman" w:hint="eastAsia"/>
                                <w:color w:val="000000"/>
                                <w:kern w:val="2"/>
                              </w:rPr>
                              <w:t>同市議が</w:t>
                            </w:r>
                            <w:r w:rsidR="006703B3">
                              <w:rPr>
                                <w:rFonts w:ascii="HG丸ｺﾞｼｯｸM-PRO" w:eastAsia="HG丸ｺﾞｼｯｸM-PRO" w:hAnsi="HG丸ｺﾞｼｯｸM-PRO" w:cs="Times New Roman" w:hint="eastAsia"/>
                                <w:color w:val="000000"/>
                                <w:kern w:val="2"/>
                              </w:rPr>
                              <w:t>個人経営する人材派遣業の送迎で</w:t>
                            </w:r>
                            <w:r w:rsidR="006703B3">
                              <w:rPr>
                                <w:rFonts w:ascii="HG丸ｺﾞｼｯｸM-PRO" w:eastAsia="HG丸ｺﾞｼｯｸM-PRO" w:hAnsi="HG丸ｺﾞｼｯｸM-PRO" w:cs="Times New Roman"/>
                                <w:color w:val="000000"/>
                                <w:kern w:val="2"/>
                              </w:rPr>
                              <w:t>宇治市内を走行中</w:t>
                            </w:r>
                            <w:r w:rsidR="000F396E">
                              <w:rPr>
                                <w:rFonts w:ascii="HG丸ｺﾞｼｯｸM-PRO" w:eastAsia="HG丸ｺﾞｼｯｸM-PRO" w:hAnsi="HG丸ｺﾞｼｯｸM-PRO" w:cs="Times New Roman" w:hint="eastAsia"/>
                                <w:color w:val="000000"/>
                                <w:kern w:val="2"/>
                              </w:rPr>
                              <w:t>に街宣活動をおこなった。</w:t>
                            </w:r>
                            <w:r w:rsidR="006703B3">
                              <w:rPr>
                                <w:rFonts w:ascii="HG丸ｺﾞｼｯｸM-PRO" w:eastAsia="HG丸ｺﾞｼｯｸM-PRO" w:hAnsi="HG丸ｺﾞｼｯｸM-PRO" w:cs="Times New Roman" w:hint="eastAsia"/>
                                <w:color w:val="000000"/>
                                <w:kern w:val="2"/>
                              </w:rPr>
                              <w:t>本人を含む３</w:t>
                            </w:r>
                            <w:r w:rsidR="006703B3">
                              <w:rPr>
                                <w:rFonts w:ascii="HG丸ｺﾞｼｯｸM-PRO" w:eastAsia="HG丸ｺﾞｼｯｸM-PRO" w:hAnsi="HG丸ｺﾞｼｯｸM-PRO" w:cs="Times New Roman"/>
                                <w:color w:val="000000"/>
                                <w:kern w:val="2"/>
                              </w:rPr>
                              <w:t>人の</w:t>
                            </w:r>
                            <w:r w:rsidR="006703B3">
                              <w:rPr>
                                <w:rFonts w:ascii="HG丸ｺﾞｼｯｸM-PRO" w:eastAsia="HG丸ｺﾞｼｯｸM-PRO" w:hAnsi="HG丸ｺﾞｼｯｸM-PRO" w:cs="Times New Roman" w:hint="eastAsia"/>
                                <w:color w:val="000000"/>
                                <w:kern w:val="2"/>
                              </w:rPr>
                              <w:t>ドライバーで４台の車両を</w:t>
                            </w:r>
                            <w:r w:rsidR="006703B3">
                              <w:rPr>
                                <w:rFonts w:ascii="HG丸ｺﾞｼｯｸM-PRO" w:eastAsia="HG丸ｺﾞｼｯｸM-PRO" w:hAnsi="HG丸ｺﾞｼｯｸM-PRO" w:cs="Times New Roman"/>
                                <w:color w:val="000000"/>
                                <w:kern w:val="2"/>
                              </w:rPr>
                              <w:t>使用していたことから、</w:t>
                            </w:r>
                            <w:r w:rsidR="006703B3">
                              <w:rPr>
                                <w:rFonts w:ascii="HG丸ｺﾞｼｯｸM-PRO" w:eastAsia="HG丸ｺﾞｼｯｸM-PRO" w:hAnsi="HG丸ｺﾞｼｯｸM-PRO" w:cs="Times New Roman" w:hint="eastAsia"/>
                                <w:color w:val="000000"/>
                                <w:kern w:val="2"/>
                              </w:rPr>
                              <w:t>４台の車両の</w:t>
                            </w:r>
                            <w:r w:rsidR="006703B3">
                              <w:rPr>
                                <w:rFonts w:ascii="HG丸ｺﾞｼｯｸM-PRO" w:eastAsia="HG丸ｺﾞｼｯｸM-PRO" w:hAnsi="HG丸ｺﾞｼｯｸM-PRO" w:cs="Times New Roman"/>
                                <w:color w:val="000000"/>
                                <w:kern w:val="2"/>
                              </w:rPr>
                              <w:t>ガソリン代の総額を３分の１</w:t>
                            </w:r>
                            <w:r w:rsidR="00F679B5">
                              <w:rPr>
                                <w:rFonts w:ascii="HG丸ｺﾞｼｯｸM-PRO" w:eastAsia="HG丸ｺﾞｼｯｸM-PRO" w:hAnsi="HG丸ｺﾞｼｯｸM-PRO" w:cs="Times New Roman" w:hint="eastAsia"/>
                                <w:color w:val="000000"/>
                                <w:kern w:val="2"/>
                              </w:rPr>
                              <w:t>とし</w:t>
                            </w:r>
                            <w:r w:rsidR="00F679B5">
                              <w:rPr>
                                <w:rFonts w:ascii="HG丸ｺﾞｼｯｸM-PRO" w:eastAsia="HG丸ｺﾞｼｯｸM-PRO" w:hAnsi="HG丸ｺﾞｼｯｸM-PRO" w:cs="Times New Roman"/>
                                <w:color w:val="000000"/>
                                <w:kern w:val="2"/>
                              </w:rPr>
                              <w:t>、本人が</w:t>
                            </w:r>
                            <w:r w:rsidR="00F679B5">
                              <w:rPr>
                                <w:rFonts w:ascii="HG丸ｺﾞｼｯｸM-PRO" w:eastAsia="HG丸ｺﾞｼｯｸM-PRO" w:hAnsi="HG丸ｺﾞｼｯｸM-PRO" w:cs="Times New Roman" w:hint="eastAsia"/>
                                <w:color w:val="000000"/>
                                <w:kern w:val="2"/>
                              </w:rPr>
                              <w:t>常時</w:t>
                            </w:r>
                            <w:r w:rsidR="00F679B5">
                              <w:rPr>
                                <w:rFonts w:ascii="HG丸ｺﾞｼｯｸM-PRO" w:eastAsia="HG丸ｺﾞｼｯｸM-PRO" w:hAnsi="HG丸ｺﾞｼｯｸM-PRO" w:cs="Times New Roman"/>
                                <w:color w:val="000000"/>
                                <w:kern w:val="2"/>
                              </w:rPr>
                              <w:t>使用していないことからさらに２分の１とした領収書を実績報告書</w:t>
                            </w:r>
                            <w:r w:rsidR="00F679B5">
                              <w:rPr>
                                <w:rFonts w:ascii="HG丸ｺﾞｼｯｸM-PRO" w:eastAsia="HG丸ｺﾞｼｯｸM-PRO" w:hAnsi="HG丸ｺﾞｼｯｸM-PRO" w:cs="Times New Roman" w:hint="eastAsia"/>
                                <w:color w:val="000000"/>
                                <w:kern w:val="2"/>
                              </w:rPr>
                              <w:t>に添付し</w:t>
                            </w:r>
                            <w:r w:rsidR="00F679B5">
                              <w:rPr>
                                <w:rFonts w:ascii="HG丸ｺﾞｼｯｸM-PRO" w:eastAsia="HG丸ｺﾞｼｯｸM-PRO" w:hAnsi="HG丸ｺﾞｼｯｸM-PRO" w:cs="Times New Roman"/>
                                <w:color w:val="000000"/>
                                <w:kern w:val="2"/>
                              </w:rPr>
                              <w:t>、それを</w:t>
                            </w:r>
                            <w:r w:rsidR="00F679B5" w:rsidRPr="00F679B5">
                              <w:rPr>
                                <w:rFonts w:ascii="HG丸ｺﾞｼｯｸM-PRO" w:eastAsia="HG丸ｺﾞｼｯｸM-PRO" w:hAnsi="HG丸ｺﾞｼｯｸM-PRO" w:cs="Times New Roman"/>
                                <w:color w:val="000000"/>
                                <w:w w:val="67"/>
                                <w:kern w:val="2"/>
                                <w:eastAsianLayout w:id="1387477760" w:vert="1" w:vertCompress="1"/>
                              </w:rPr>
                              <w:t>２５</w:t>
                            </w:r>
                            <w:r w:rsidR="00F679B5">
                              <w:rPr>
                                <w:rFonts w:ascii="HG丸ｺﾞｼｯｸM-PRO" w:eastAsia="HG丸ｺﾞｼｯｸM-PRO" w:hAnsi="HG丸ｺﾞｼｯｸM-PRO" w:cs="Times New Roman"/>
                                <w:color w:val="000000"/>
                                <w:kern w:val="2"/>
                              </w:rPr>
                              <w:t>％</w:t>
                            </w:r>
                            <w:r w:rsidR="00F679B5">
                              <w:rPr>
                                <w:rFonts w:ascii="HG丸ｺﾞｼｯｸM-PRO" w:eastAsia="HG丸ｺﾞｼｯｸM-PRO" w:hAnsi="HG丸ｺﾞｼｯｸM-PRO" w:cs="Times New Roman" w:hint="eastAsia"/>
                                <w:color w:val="000000"/>
                                <w:kern w:val="2"/>
                              </w:rPr>
                              <w:t>にした</w:t>
                            </w:r>
                            <w:r w:rsidR="000F396E">
                              <w:rPr>
                                <w:rFonts w:ascii="HG丸ｺﾞｼｯｸM-PRO" w:eastAsia="HG丸ｺﾞｼｯｸM-PRO" w:hAnsi="HG丸ｺﾞｼｯｸM-PRO" w:cs="Times New Roman" w:hint="eastAsia"/>
                                <w:color w:val="000000"/>
                                <w:kern w:val="2"/>
                              </w:rPr>
                              <w:t>との</w:t>
                            </w:r>
                            <w:r w:rsidR="00262E05">
                              <w:rPr>
                                <w:rFonts w:ascii="HG丸ｺﾞｼｯｸM-PRO" w:eastAsia="HG丸ｺﾞｼｯｸM-PRO" w:hAnsi="HG丸ｺﾞｼｯｸM-PRO" w:cs="Times New Roman"/>
                                <w:color w:val="000000"/>
                                <w:kern w:val="2"/>
                              </w:rPr>
                              <w:t>証言</w:t>
                            </w:r>
                            <w:r w:rsidR="00262E05">
                              <w:rPr>
                                <w:rFonts w:ascii="HG丸ｺﾞｼｯｸM-PRO" w:eastAsia="HG丸ｺﾞｼｯｸM-PRO" w:hAnsi="HG丸ｺﾞｼｯｸM-PRO" w:cs="Times New Roman" w:hint="eastAsia"/>
                                <w:color w:val="000000"/>
                                <w:kern w:val="2"/>
                              </w:rPr>
                              <w:t>がありました。</w:t>
                            </w:r>
                          </w:p>
                          <w:p w:rsidR="00CB04A9" w:rsidRDefault="00F679B5" w:rsidP="00262E05">
                            <w:pPr>
                              <w:pStyle w:val="Web"/>
                              <w:spacing w:before="0" w:beforeAutospacing="0" w:after="0" w:afterAutospacing="0"/>
                              <w:ind w:firstLine="245"/>
                              <w:jc w:val="both"/>
                              <w:rPr>
                                <w:rFonts w:ascii="HG丸ｺﾞｼｯｸM-PRO"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kern w:val="2"/>
                              </w:rPr>
                              <w:t>実績報告書の</w:t>
                            </w:r>
                            <w:r>
                              <w:rPr>
                                <w:rFonts w:ascii="HG丸ｺﾞｼｯｸM-PRO" w:eastAsia="HG丸ｺﾞｼｯｸM-PRO" w:hAnsi="HG丸ｺﾞｼｯｸM-PRO" w:cs="Times New Roman"/>
                                <w:color w:val="000000"/>
                                <w:kern w:val="2"/>
                              </w:rPr>
                              <w:t>ガソリン代の額は</w:t>
                            </w:r>
                            <w:r>
                              <w:rPr>
                                <w:rFonts w:ascii="HG丸ｺﾞｼｯｸM-PRO" w:eastAsia="HG丸ｺﾞｼｯｸM-PRO" w:hAnsi="HG丸ｺﾞｼｯｸM-PRO" w:cs="Times New Roman" w:hint="eastAsia"/>
                                <w:color w:val="000000"/>
                                <w:kern w:val="2"/>
                              </w:rPr>
                              <w:t>、</w:t>
                            </w:r>
                            <w:r w:rsidRPr="00F679B5">
                              <w:rPr>
                                <w:rFonts w:ascii="HG丸ｺﾞｼｯｸM-PRO" w:eastAsia="HG丸ｺﾞｼｯｸM-PRO" w:hAnsi="HG丸ｺﾞｼｯｸM-PRO" w:cs="Times New Roman"/>
                                <w:color w:val="000000"/>
                                <w:w w:val="67"/>
                                <w:kern w:val="2"/>
                                <w:eastAsianLayout w:id="1387479040" w:vert="1" w:vertCompress="1"/>
                              </w:rPr>
                              <w:t>３０</w:t>
                            </w:r>
                            <w:r>
                              <w:rPr>
                                <w:rFonts w:ascii="HG丸ｺﾞｼｯｸM-PRO" w:eastAsia="HG丸ｺﾞｼｯｸM-PRO" w:hAnsi="HG丸ｺﾞｼｯｸM-PRO" w:cs="Times New Roman" w:hint="eastAsia"/>
                                <w:color w:val="000000"/>
                                <w:kern w:val="2"/>
                              </w:rPr>
                              <w:t>万</w:t>
                            </w:r>
                            <w:r>
                              <w:rPr>
                                <w:rFonts w:ascii="HG丸ｺﾞｼｯｸM-PRO" w:eastAsia="HG丸ｺﾞｼｯｸM-PRO" w:hAnsi="HG丸ｺﾞｼｯｸM-PRO" w:cs="Times New Roman"/>
                                <w:color w:val="000000"/>
                                <w:kern w:val="2"/>
                              </w:rPr>
                              <w:t>３１１円で本人の証言</w:t>
                            </w:r>
                            <w:r>
                              <w:rPr>
                                <w:rFonts w:ascii="HG丸ｺﾞｼｯｸM-PRO" w:eastAsia="HG丸ｺﾞｼｯｸM-PRO" w:hAnsi="HG丸ｺﾞｼｯｸM-PRO" w:cs="Times New Roman" w:hint="eastAsia"/>
                                <w:color w:val="000000"/>
                                <w:kern w:val="2"/>
                              </w:rPr>
                              <w:t>どおり</w:t>
                            </w:r>
                            <w:r>
                              <w:rPr>
                                <w:rFonts w:ascii="HG丸ｺﾞｼｯｸM-PRO" w:eastAsia="HG丸ｺﾞｼｯｸM-PRO" w:hAnsi="HG丸ｺﾞｼｯｸM-PRO" w:cs="Times New Roman"/>
                                <w:color w:val="000000"/>
                                <w:kern w:val="2"/>
                              </w:rPr>
                              <w:t>であれば</w:t>
                            </w:r>
                            <w:r>
                              <w:rPr>
                                <w:rFonts w:ascii="HG丸ｺﾞｼｯｸM-PRO" w:eastAsia="HG丸ｺﾞｼｯｸM-PRO" w:hAnsi="HG丸ｺﾞｼｯｸM-PRO" w:cs="Times New Roman" w:hint="eastAsia"/>
                                <w:color w:val="000000"/>
                                <w:kern w:val="2"/>
                              </w:rPr>
                              <w:t>、</w:t>
                            </w:r>
                            <w:r>
                              <w:rPr>
                                <w:rFonts w:ascii="HG丸ｺﾞｼｯｸM-PRO" w:eastAsia="HG丸ｺﾞｼｯｸM-PRO" w:hAnsi="HG丸ｺﾞｼｯｸM-PRO" w:cs="Times New Roman"/>
                                <w:color w:val="000000"/>
                                <w:kern w:val="2"/>
                              </w:rPr>
                              <w:t>４台分のガソリン代総額は</w:t>
                            </w:r>
                            <w:r>
                              <w:rPr>
                                <w:rFonts w:ascii="HG丸ｺﾞｼｯｸM-PRO" w:eastAsia="HG丸ｺﾞｼｯｸM-PRO" w:hAnsi="HG丸ｺﾞｼｯｸM-PRO" w:cs="Times New Roman" w:hint="eastAsia"/>
                                <w:color w:val="000000"/>
                                <w:kern w:val="2"/>
                              </w:rPr>
                              <w:t>１８０万円</w:t>
                            </w:r>
                            <w:r w:rsidR="00262E05">
                              <w:rPr>
                                <w:rFonts w:ascii="HG丸ｺﾞｼｯｸM-PRO" w:eastAsia="HG丸ｺﾞｼｯｸM-PRO" w:hAnsi="HG丸ｺﾞｼｯｸM-PRO" w:cs="Times New Roman"/>
                                <w:color w:val="000000"/>
                                <w:kern w:val="2"/>
                              </w:rPr>
                              <w:t>程にな</w:t>
                            </w:r>
                            <w:r w:rsidR="00262E05">
                              <w:rPr>
                                <w:rFonts w:ascii="HG丸ｺﾞｼｯｸM-PRO" w:eastAsia="HG丸ｺﾞｼｯｸM-PRO" w:hAnsi="HG丸ｺﾞｼｯｸM-PRO" w:cs="Times New Roman" w:hint="eastAsia"/>
                                <w:color w:val="000000"/>
                                <w:kern w:val="2"/>
                              </w:rPr>
                              <w:t>りますが</w:t>
                            </w:r>
                            <w:r>
                              <w:rPr>
                                <w:rFonts w:ascii="HG丸ｺﾞｼｯｸM-PRO" w:eastAsia="HG丸ｺﾞｼｯｸM-PRO" w:hAnsi="HG丸ｺﾞｼｯｸM-PRO" w:cs="Times New Roman"/>
                                <w:color w:val="000000"/>
                                <w:kern w:val="2"/>
                              </w:rPr>
                              <w:t>、根拠となる領収書や運行記録は存在</w:t>
                            </w:r>
                            <w:r w:rsidR="006D0F4F">
                              <w:rPr>
                                <w:rFonts w:ascii="HG丸ｺﾞｼｯｸM-PRO" w:eastAsia="HG丸ｺﾞｼｯｸM-PRO" w:hAnsi="HG丸ｺﾞｼｯｸM-PRO" w:cs="Times New Roman"/>
                                <w:color w:val="000000"/>
                                <w:kern w:val="2"/>
                              </w:rPr>
                              <w:t>しない</w:t>
                            </w:r>
                            <w:r w:rsidR="006D0F4F">
                              <w:rPr>
                                <w:rFonts w:ascii="HG丸ｺﾞｼｯｸM-PRO" w:eastAsia="HG丸ｺﾞｼｯｸM-PRO" w:hAnsi="HG丸ｺﾞｼｯｸM-PRO" w:cs="Times New Roman" w:hint="eastAsia"/>
                                <w:color w:val="000000"/>
                                <w:kern w:val="2"/>
                              </w:rPr>
                              <w:t>ことが</w:t>
                            </w:r>
                            <w:r w:rsidR="006D0F4F">
                              <w:rPr>
                                <w:rFonts w:ascii="HG丸ｺﾞｼｯｸM-PRO" w:eastAsia="HG丸ｺﾞｼｯｸM-PRO" w:hAnsi="HG丸ｺﾞｼｯｸM-PRO" w:cs="Times New Roman"/>
                                <w:color w:val="000000"/>
                                <w:kern w:val="2"/>
                              </w:rPr>
                              <w:t>明らかになり</w:t>
                            </w:r>
                            <w:r w:rsidR="006D0F4F">
                              <w:rPr>
                                <w:rFonts w:ascii="HG丸ｺﾞｼｯｸM-PRO" w:eastAsia="HG丸ｺﾞｼｯｸM-PRO" w:hAnsi="HG丸ｺﾞｼｯｸM-PRO" w:cs="Times New Roman" w:hint="eastAsia"/>
                                <w:color w:val="000000"/>
                                <w:kern w:val="2"/>
                              </w:rPr>
                              <w:t>ました</w:t>
                            </w:r>
                            <w:r w:rsidR="006D0F4F">
                              <w:rPr>
                                <w:rFonts w:ascii="HG丸ｺﾞｼｯｸM-PRO" w:eastAsia="HG丸ｺﾞｼｯｸM-PRO" w:hAnsi="HG丸ｺﾞｼｯｸM-PRO" w:cs="Times New Roman"/>
                                <w:color w:val="000000"/>
                                <w:kern w:val="2"/>
                              </w:rPr>
                              <w:t>。</w:t>
                            </w:r>
                          </w:p>
                          <w:p w:rsidR="00F679B5" w:rsidRDefault="00CB04A9" w:rsidP="00262E05">
                            <w:pPr>
                              <w:pStyle w:val="Web"/>
                              <w:spacing w:before="0" w:beforeAutospacing="0" w:after="0" w:afterAutospacing="0"/>
                              <w:ind w:firstLine="245"/>
                              <w:jc w:val="both"/>
                              <w:rPr>
                                <w:rFonts w:ascii="HG丸ｺﾞｼｯｸM-PRO" w:eastAsia="HG丸ｺﾞｼｯｸM-PRO" w:hAnsi="HG丸ｺﾞｼｯｸM-PRO" w:cs="Times New Roman" w:hint="eastAsia"/>
                                <w:color w:val="000000"/>
                                <w:kern w:val="2"/>
                              </w:rPr>
                            </w:pPr>
                            <w:r>
                              <w:rPr>
                                <w:rFonts w:ascii="HG丸ｺﾞｼｯｸM-PRO" w:eastAsia="HG丸ｺﾞｼｯｸM-PRO" w:hAnsi="HG丸ｺﾞｼｯｸM-PRO" w:cs="Times New Roman" w:hint="eastAsia"/>
                                <w:color w:val="000000"/>
                                <w:kern w:val="2"/>
                              </w:rPr>
                              <w:t>委員会</w:t>
                            </w:r>
                            <w:r w:rsidR="006D0F4F">
                              <w:rPr>
                                <w:rFonts w:ascii="HG丸ｺﾞｼｯｸM-PRO" w:eastAsia="HG丸ｺﾞｼｯｸM-PRO" w:hAnsi="HG丸ｺﾞｼｯｸM-PRO" w:cs="Times New Roman" w:hint="eastAsia"/>
                                <w:color w:val="000000"/>
                                <w:kern w:val="2"/>
                              </w:rPr>
                              <w:t>は</w:t>
                            </w:r>
                            <w:r w:rsidR="000F396E">
                              <w:rPr>
                                <w:rFonts w:ascii="HG丸ｺﾞｼｯｸM-PRO" w:eastAsia="HG丸ｺﾞｼｯｸM-PRO" w:hAnsi="HG丸ｺﾞｼｯｸM-PRO" w:cs="Times New Roman" w:hint="eastAsia"/>
                                <w:color w:val="000000"/>
                                <w:kern w:val="2"/>
                              </w:rPr>
                              <w:t>、</w:t>
                            </w:r>
                            <w:r w:rsidR="006D0F4F">
                              <w:rPr>
                                <w:rFonts w:ascii="HG丸ｺﾞｼｯｸM-PRO" w:eastAsia="HG丸ｺﾞｼｯｸM-PRO" w:hAnsi="HG丸ｺﾞｼｯｸM-PRO" w:cs="Times New Roman"/>
                                <w:color w:val="000000"/>
                                <w:kern w:val="2"/>
                              </w:rPr>
                              <w:t>請求されたガソリン代は、その額も按分方法も明確に説明されたと言えず、不適当と</w:t>
                            </w:r>
                            <w:r w:rsidR="006D0F4F">
                              <w:rPr>
                                <w:rFonts w:ascii="HG丸ｺﾞｼｯｸM-PRO" w:eastAsia="HG丸ｺﾞｼｯｸM-PRO" w:hAnsi="HG丸ｺﾞｼｯｸM-PRO" w:cs="Times New Roman" w:hint="eastAsia"/>
                                <w:color w:val="000000"/>
                                <w:kern w:val="2"/>
                              </w:rPr>
                              <w:t>判断</w:t>
                            </w:r>
                            <w:r w:rsidR="006D0F4F">
                              <w:rPr>
                                <w:rFonts w:ascii="HG丸ｺﾞｼｯｸM-PRO" w:eastAsia="HG丸ｺﾞｼｯｸM-PRO" w:hAnsi="HG丸ｺﾞｼｯｸM-PRO" w:cs="Times New Roman"/>
                                <w:color w:val="000000"/>
                                <w:kern w:val="2"/>
                              </w:rPr>
                              <w:t>しました</w:t>
                            </w:r>
                            <w:r w:rsidR="006D0F4F">
                              <w:rPr>
                                <w:rFonts w:ascii="HG丸ｺﾞｼｯｸM-PRO" w:eastAsia="HG丸ｺﾞｼｯｸM-PRO" w:hAnsi="HG丸ｺﾞｼｯｸM-PRO" w:cs="Times New Roman" w:hint="eastAsia"/>
                                <w:color w:val="000000"/>
                                <w:kern w:val="2"/>
                              </w:rPr>
                              <w:t>。</w:t>
                            </w:r>
                          </w:p>
                          <w:p w:rsidR="0005716E" w:rsidRDefault="00F679B5" w:rsidP="00262E05">
                            <w:pPr>
                              <w:pStyle w:val="Web"/>
                              <w:spacing w:before="0" w:beforeAutospacing="0" w:after="0" w:afterAutospacing="0"/>
                              <w:ind w:firstLine="245"/>
                              <w:jc w:val="both"/>
                              <w:rPr>
                                <w:rFonts w:asciiTheme="minorEastAsia" w:eastAsiaTheme="minorEastAsia" w:hAnsiTheme="minorEastAsia" w:cs="Times New Roman" w:hint="eastAsia"/>
                                <w:color w:val="000000"/>
                                <w:kern w:val="2"/>
                                <w:sz w:val="10"/>
                                <w:szCs w:val="10"/>
                              </w:rPr>
                            </w:pPr>
                            <w:r>
                              <w:rPr>
                                <w:rFonts w:ascii="HG丸ｺﾞｼｯｸM-PRO" w:eastAsia="HG丸ｺﾞｼｯｸM-PRO" w:hAnsi="HG丸ｺﾞｼｯｸM-PRO" w:cs="Times New Roman" w:hint="eastAsia"/>
                                <w:color w:val="000000"/>
                                <w:kern w:val="2"/>
                              </w:rPr>
                              <w:t>バインダーに</w:t>
                            </w:r>
                            <w:r w:rsidR="000F396E">
                              <w:rPr>
                                <w:rFonts w:ascii="HG丸ｺﾞｼｯｸM-PRO" w:eastAsia="HG丸ｺﾞｼｯｸM-PRO" w:hAnsi="HG丸ｺﾞｼｯｸM-PRO" w:cs="Times New Roman"/>
                                <w:color w:val="000000"/>
                                <w:kern w:val="2"/>
                              </w:rPr>
                              <w:t>ついて</w:t>
                            </w:r>
                            <w:r>
                              <w:rPr>
                                <w:rFonts w:ascii="HG丸ｺﾞｼｯｸM-PRO" w:eastAsia="HG丸ｺﾞｼｯｸM-PRO" w:hAnsi="HG丸ｺﾞｼｯｸM-PRO" w:cs="Times New Roman"/>
                                <w:color w:val="000000"/>
                                <w:kern w:val="2"/>
                              </w:rPr>
                              <w:t>、</w:t>
                            </w:r>
                            <w:r>
                              <w:rPr>
                                <w:rFonts w:ascii="HG丸ｺﾞｼｯｸM-PRO" w:eastAsia="HG丸ｺﾞｼｯｸM-PRO" w:hAnsi="HG丸ｺﾞｼｯｸM-PRO" w:cs="Times New Roman" w:hint="eastAsia"/>
                                <w:color w:val="000000"/>
                                <w:kern w:val="2"/>
                              </w:rPr>
                              <w:t>人材派遣の</w:t>
                            </w:r>
                            <w:r>
                              <w:rPr>
                                <w:rFonts w:ascii="HG丸ｺﾞｼｯｸM-PRO" w:eastAsia="HG丸ｺﾞｼｯｸM-PRO" w:hAnsi="HG丸ｺﾞｼｯｸM-PRO" w:cs="Times New Roman"/>
                                <w:color w:val="000000"/>
                                <w:kern w:val="2"/>
                              </w:rPr>
                              <w:t>業務に使用する</w:t>
                            </w:r>
                            <w:r w:rsidR="006D0F4F">
                              <w:rPr>
                                <w:rFonts w:ascii="HG丸ｺﾞｼｯｸM-PRO" w:eastAsia="HG丸ｺﾞｼｯｸM-PRO" w:hAnsi="HG丸ｺﾞｼｯｸM-PRO" w:cs="Times New Roman" w:hint="eastAsia"/>
                                <w:color w:val="000000"/>
                                <w:kern w:val="2"/>
                              </w:rPr>
                              <w:t>ために</w:t>
                            </w:r>
                            <w:r w:rsidR="006D0F4F">
                              <w:rPr>
                                <w:rFonts w:ascii="HG丸ｺﾞｼｯｸM-PRO" w:eastAsia="HG丸ｺﾞｼｯｸM-PRO" w:hAnsi="HG丸ｺﾞｼｯｸM-PRO" w:cs="Times New Roman"/>
                                <w:color w:val="000000"/>
                                <w:kern w:val="2"/>
                              </w:rPr>
                              <w:t>購入したが使用せず</w:t>
                            </w:r>
                            <w:r w:rsidR="006D0F4F">
                              <w:rPr>
                                <w:rFonts w:ascii="HG丸ｺﾞｼｯｸM-PRO" w:eastAsia="HG丸ｺﾞｼｯｸM-PRO" w:hAnsi="HG丸ｺﾞｼｯｸM-PRO" w:cs="Times New Roman" w:hint="eastAsia"/>
                                <w:color w:val="000000"/>
                                <w:kern w:val="2"/>
                              </w:rPr>
                              <w:t>、政務活動に</w:t>
                            </w:r>
                            <w:r w:rsidR="000F396E">
                              <w:rPr>
                                <w:rFonts w:ascii="HG丸ｺﾞｼｯｸM-PRO" w:eastAsia="HG丸ｺﾞｼｯｸM-PRO" w:hAnsi="HG丸ｺﾞｼｯｸM-PRO" w:cs="Times New Roman"/>
                                <w:color w:val="000000"/>
                                <w:kern w:val="2"/>
                              </w:rPr>
                              <w:t>流用したとの</w:t>
                            </w:r>
                            <w:r w:rsidR="000F396E">
                              <w:rPr>
                                <w:rFonts w:ascii="HG丸ｺﾞｼｯｸM-PRO" w:eastAsia="HG丸ｺﾞｼｯｸM-PRO" w:hAnsi="HG丸ｺﾞｼｯｸM-PRO" w:cs="Times New Roman" w:hint="eastAsia"/>
                                <w:color w:val="000000"/>
                                <w:kern w:val="2"/>
                              </w:rPr>
                              <w:t>証言</w:t>
                            </w:r>
                            <w:r w:rsidR="000F396E">
                              <w:rPr>
                                <w:rFonts w:ascii="HG丸ｺﾞｼｯｸM-PRO" w:eastAsia="HG丸ｺﾞｼｯｸM-PRO" w:hAnsi="HG丸ｺﾞｼｯｸM-PRO" w:cs="Times New Roman"/>
                                <w:color w:val="000000"/>
                                <w:kern w:val="2"/>
                              </w:rPr>
                              <w:t>について</w:t>
                            </w:r>
                            <w:r w:rsidR="006D0F4F">
                              <w:rPr>
                                <w:rFonts w:ascii="HG丸ｺﾞｼｯｸM-PRO" w:eastAsia="HG丸ｺﾞｼｯｸM-PRO" w:hAnsi="HG丸ｺﾞｼｯｸM-PRO" w:cs="Times New Roman"/>
                                <w:color w:val="000000"/>
                                <w:kern w:val="2"/>
                              </w:rPr>
                              <w:t>、個人経営とはいえ会社</w:t>
                            </w:r>
                            <w:r w:rsidR="006D0F4F">
                              <w:rPr>
                                <w:rFonts w:ascii="HG丸ｺﾞｼｯｸM-PRO" w:eastAsia="HG丸ｺﾞｼｯｸM-PRO" w:hAnsi="HG丸ｺﾞｼｯｸM-PRO" w:cs="Times New Roman" w:hint="eastAsia"/>
                                <w:color w:val="000000"/>
                                <w:kern w:val="2"/>
                              </w:rPr>
                              <w:t>経費で</w:t>
                            </w:r>
                            <w:r w:rsidR="006D0F4F">
                              <w:rPr>
                                <w:rFonts w:ascii="HG丸ｺﾞｼｯｸM-PRO" w:eastAsia="HG丸ｺﾞｼｯｸM-PRO" w:hAnsi="HG丸ｺﾞｼｯｸM-PRO" w:cs="Times New Roman"/>
                                <w:color w:val="000000"/>
                                <w:kern w:val="2"/>
                              </w:rPr>
                              <w:t>購入したもの</w:t>
                            </w:r>
                            <w:r w:rsidR="006D0F4F">
                              <w:rPr>
                                <w:rFonts w:ascii="HG丸ｺﾞｼｯｸM-PRO" w:eastAsia="HG丸ｺﾞｼｯｸM-PRO" w:hAnsi="HG丸ｺﾞｼｯｸM-PRO" w:cs="Times New Roman" w:hint="eastAsia"/>
                                <w:color w:val="000000"/>
                                <w:kern w:val="2"/>
                              </w:rPr>
                              <w:t>には</w:t>
                            </w:r>
                            <w:r w:rsidR="006D0F4F">
                              <w:rPr>
                                <w:rFonts w:ascii="HG丸ｺﾞｼｯｸM-PRO" w:eastAsia="HG丸ｺﾞｼｯｸM-PRO" w:hAnsi="HG丸ｺﾞｼｯｸM-PRO" w:cs="Times New Roman"/>
                                <w:color w:val="000000"/>
                                <w:kern w:val="2"/>
                              </w:rPr>
                              <w:t>対価を支払う必要がある。</w:t>
                            </w:r>
                            <w:r w:rsidR="006D0F4F">
                              <w:rPr>
                                <w:rFonts w:ascii="HG丸ｺﾞｼｯｸM-PRO" w:eastAsia="HG丸ｺﾞｼｯｸM-PRO" w:hAnsi="HG丸ｺﾞｼｯｸM-PRO" w:cs="Times New Roman" w:hint="eastAsia"/>
                                <w:color w:val="000000"/>
                                <w:kern w:val="2"/>
                              </w:rPr>
                              <w:t>しかし</w:t>
                            </w:r>
                            <w:r w:rsidR="006D0F4F">
                              <w:rPr>
                                <w:rFonts w:ascii="HG丸ｺﾞｼｯｸM-PRO" w:eastAsia="HG丸ｺﾞｼｯｸM-PRO" w:hAnsi="HG丸ｺﾞｼｯｸM-PRO" w:cs="Times New Roman"/>
                                <w:color w:val="000000"/>
                                <w:kern w:val="2"/>
                              </w:rPr>
                              <w:t>、それを示す根拠資料等はなくここでも私的な業務と公的な政務活動との境界が曖昧であり、</w:t>
                            </w:r>
                            <w:r w:rsidR="000F396E">
                              <w:rPr>
                                <w:rFonts w:ascii="HG丸ｺﾞｼｯｸM-PRO" w:eastAsia="HG丸ｺﾞｼｯｸM-PRO" w:hAnsi="HG丸ｺﾞｼｯｸM-PRO" w:cs="Times New Roman" w:hint="eastAsia"/>
                                <w:color w:val="000000"/>
                                <w:kern w:val="2"/>
                              </w:rPr>
                              <w:t>バインダー</w:t>
                            </w:r>
                            <w:r w:rsidR="000F396E">
                              <w:rPr>
                                <w:rFonts w:ascii="HG丸ｺﾞｼｯｸM-PRO" w:eastAsia="HG丸ｺﾞｼｯｸM-PRO" w:hAnsi="HG丸ｺﾞｼｯｸM-PRO" w:cs="Times New Roman"/>
                                <w:color w:val="000000"/>
                                <w:kern w:val="2"/>
                              </w:rPr>
                              <w:t>代の</w:t>
                            </w:r>
                            <w:r w:rsidR="006D0F4F">
                              <w:rPr>
                                <w:rFonts w:ascii="HG丸ｺﾞｼｯｸM-PRO" w:eastAsia="HG丸ｺﾞｼｯｸM-PRO" w:hAnsi="HG丸ｺﾞｼｯｸM-PRO" w:cs="Times New Roman"/>
                                <w:color w:val="000000"/>
                                <w:kern w:val="2"/>
                              </w:rPr>
                              <w:t>請求は不適当</w:t>
                            </w:r>
                            <w:r w:rsidR="00262E05">
                              <w:rPr>
                                <w:rFonts w:ascii="HG丸ｺﾞｼｯｸM-PRO" w:eastAsia="HG丸ｺﾞｼｯｸM-PRO" w:hAnsi="HG丸ｺﾞｼｯｸM-PRO" w:cs="Times New Roman" w:hint="eastAsia"/>
                                <w:color w:val="000000"/>
                                <w:kern w:val="2"/>
                              </w:rPr>
                              <w:t>と</w:t>
                            </w:r>
                            <w:r w:rsidR="00801E21">
                              <w:rPr>
                                <w:rFonts w:ascii="HG丸ｺﾞｼｯｸM-PRO" w:eastAsia="HG丸ｺﾞｼｯｸM-PRO" w:hAnsi="HG丸ｺﾞｼｯｸM-PRO" w:cs="Times New Roman" w:hint="eastAsia"/>
                                <w:color w:val="000000"/>
                                <w:kern w:val="2"/>
                              </w:rPr>
                              <w:t>判断</w:t>
                            </w:r>
                            <w:r w:rsidR="00262E05">
                              <w:rPr>
                                <w:rFonts w:ascii="HG丸ｺﾞｼｯｸM-PRO" w:eastAsia="HG丸ｺﾞｼｯｸM-PRO" w:hAnsi="HG丸ｺﾞｼｯｸM-PRO" w:cs="Times New Roman"/>
                                <w:color w:val="000000"/>
                                <w:kern w:val="2"/>
                              </w:rPr>
                              <w:t>し</w:t>
                            </w:r>
                            <w:r w:rsidR="00CB04A9">
                              <w:rPr>
                                <w:rFonts w:ascii="HG丸ｺﾞｼｯｸM-PRO" w:eastAsia="HG丸ｺﾞｼｯｸM-PRO" w:hAnsi="HG丸ｺﾞｼｯｸM-PRO" w:cs="Times New Roman" w:hint="eastAsia"/>
                                <w:color w:val="000000"/>
                                <w:kern w:val="2"/>
                              </w:rPr>
                              <w:t>ました。</w:t>
                            </w:r>
                            <w:r w:rsidR="000F396E">
                              <w:rPr>
                                <w:rFonts w:ascii="HG丸ｺﾞｼｯｸM-PRO" w:eastAsia="HG丸ｺﾞｼｯｸM-PRO" w:hAnsi="HG丸ｺﾞｼｯｸM-PRO" w:cs="Times New Roman"/>
                                <w:color w:val="000000"/>
                                <w:kern w:val="2"/>
                              </w:rPr>
                              <w:t>また、</w:t>
                            </w:r>
                            <w:r w:rsidR="00262E05">
                              <w:rPr>
                                <w:rFonts w:ascii="HG丸ｺﾞｼｯｸM-PRO" w:eastAsia="HG丸ｺﾞｼｯｸM-PRO" w:hAnsi="HG丸ｺﾞｼｯｸM-PRO" w:cs="Times New Roman" w:hint="eastAsia"/>
                                <w:color w:val="000000"/>
                                <w:kern w:val="2"/>
                              </w:rPr>
                              <w:t>個人</w:t>
                            </w:r>
                            <w:r w:rsidR="00262E05">
                              <w:rPr>
                                <w:rFonts w:ascii="HG丸ｺﾞｼｯｸM-PRO" w:eastAsia="HG丸ｺﾞｼｯｸM-PRO" w:hAnsi="HG丸ｺﾞｼｯｸM-PRO" w:cs="Times New Roman"/>
                                <w:color w:val="000000"/>
                                <w:kern w:val="2"/>
                              </w:rPr>
                              <w:t>で使用した経過</w:t>
                            </w:r>
                            <w:r w:rsidR="00262E05">
                              <w:rPr>
                                <w:rFonts w:ascii="HG丸ｺﾞｼｯｸM-PRO" w:eastAsia="HG丸ｺﾞｼｯｸM-PRO" w:hAnsi="HG丸ｺﾞｼｯｸM-PRO" w:cs="Times New Roman" w:hint="eastAsia"/>
                                <w:color w:val="000000"/>
                                <w:kern w:val="2"/>
                              </w:rPr>
                              <w:t>が</w:t>
                            </w:r>
                            <w:r w:rsidR="00262E05">
                              <w:rPr>
                                <w:rFonts w:ascii="HG丸ｺﾞｼｯｸM-PRO" w:eastAsia="HG丸ｺﾞｼｯｸM-PRO" w:hAnsi="HG丸ｺﾞｼｯｸM-PRO" w:cs="Times New Roman"/>
                                <w:color w:val="000000"/>
                                <w:kern w:val="2"/>
                              </w:rPr>
                              <w:t>分かるように</w:t>
                            </w:r>
                            <w:r w:rsidR="00CB04A9">
                              <w:rPr>
                                <w:rFonts w:ascii="HG丸ｺﾞｼｯｸM-PRO" w:eastAsia="HG丸ｺﾞｼｯｸM-PRO" w:hAnsi="HG丸ｺﾞｼｯｸM-PRO" w:cs="Times New Roman" w:hint="eastAsia"/>
                                <w:color w:val="000000"/>
                                <w:kern w:val="2"/>
                              </w:rPr>
                              <w:t>、</w:t>
                            </w:r>
                            <w:r w:rsidR="00CB04A9">
                              <w:rPr>
                                <w:rFonts w:ascii="HG丸ｺﾞｼｯｸM-PRO" w:eastAsia="HG丸ｺﾞｼｯｸM-PRO" w:hAnsi="HG丸ｺﾞｼｯｸM-PRO" w:cs="Times New Roman"/>
                                <w:color w:val="000000"/>
                                <w:kern w:val="2"/>
                              </w:rPr>
                              <w:t>会社</w:t>
                            </w:r>
                            <w:r w:rsidR="00CB04A9">
                              <w:rPr>
                                <w:rFonts w:ascii="HG丸ｺﾞｼｯｸM-PRO" w:eastAsia="HG丸ｺﾞｼｯｸM-PRO" w:hAnsi="HG丸ｺﾞｼｯｸM-PRO" w:cs="Times New Roman" w:hint="eastAsia"/>
                                <w:color w:val="000000"/>
                                <w:kern w:val="2"/>
                              </w:rPr>
                              <w:t>名義の</w:t>
                            </w:r>
                            <w:r w:rsidR="00262E05">
                              <w:rPr>
                                <w:rFonts w:ascii="HG丸ｺﾞｼｯｸM-PRO" w:eastAsia="HG丸ｺﾞｼｯｸM-PRO" w:hAnsi="HG丸ｺﾞｼｯｸM-PRO" w:cs="Times New Roman" w:hint="eastAsia"/>
                                <w:color w:val="000000"/>
                                <w:kern w:val="2"/>
                              </w:rPr>
                              <w:t>領収書に</w:t>
                            </w:r>
                            <w:r w:rsidR="00CB04A9">
                              <w:rPr>
                                <w:rFonts w:ascii="HG丸ｺﾞｼｯｸM-PRO" w:eastAsia="HG丸ｺﾞｼｯｸM-PRO" w:hAnsi="HG丸ｺﾞｼｯｸM-PRO" w:cs="Times New Roman" w:hint="eastAsia"/>
                                <w:color w:val="000000"/>
                                <w:kern w:val="2"/>
                              </w:rPr>
                              <w:t>自らの</w:t>
                            </w:r>
                            <w:r w:rsidR="00262E05">
                              <w:rPr>
                                <w:rFonts w:ascii="HG丸ｺﾞｼｯｸM-PRO" w:eastAsia="HG丸ｺﾞｼｯｸM-PRO" w:hAnsi="HG丸ｺﾞｼｯｸM-PRO" w:cs="Times New Roman"/>
                                <w:color w:val="000000"/>
                                <w:kern w:val="2"/>
                              </w:rPr>
                              <w:t>名前を書き加えた</w:t>
                            </w:r>
                            <w:r w:rsidR="00CB04A9">
                              <w:rPr>
                                <w:rFonts w:ascii="HG丸ｺﾞｼｯｸM-PRO" w:eastAsia="HG丸ｺﾞｼｯｸM-PRO" w:hAnsi="HG丸ｺﾞｼｯｸM-PRO" w:cs="Times New Roman" w:hint="eastAsia"/>
                                <w:color w:val="000000"/>
                                <w:kern w:val="2"/>
                              </w:rPr>
                              <w:t>という</w:t>
                            </w:r>
                            <w:r w:rsidR="00CB04A9">
                              <w:rPr>
                                <w:rFonts w:ascii="HG丸ｺﾞｼｯｸM-PRO" w:eastAsia="HG丸ｺﾞｼｯｸM-PRO" w:hAnsi="HG丸ｺﾞｼｯｸM-PRO" w:cs="Times New Roman"/>
                                <w:color w:val="000000"/>
                                <w:kern w:val="2"/>
                              </w:rPr>
                              <w:t>証言についても、公金</w:t>
                            </w:r>
                            <w:r w:rsidR="00CB04A9">
                              <w:rPr>
                                <w:rFonts w:ascii="HG丸ｺﾞｼｯｸM-PRO" w:eastAsia="HG丸ｺﾞｼｯｸM-PRO" w:hAnsi="HG丸ｺﾞｼｯｸM-PRO" w:cs="Times New Roman" w:hint="eastAsia"/>
                                <w:color w:val="000000"/>
                                <w:kern w:val="2"/>
                              </w:rPr>
                              <w:t>の</w:t>
                            </w:r>
                            <w:r w:rsidR="00CB04A9">
                              <w:rPr>
                                <w:rFonts w:ascii="HG丸ｺﾞｼｯｸM-PRO" w:eastAsia="HG丸ｺﾞｼｯｸM-PRO" w:hAnsi="HG丸ｺﾞｼｯｸM-PRO" w:cs="Times New Roman"/>
                                <w:color w:val="000000"/>
                                <w:kern w:val="2"/>
                              </w:rPr>
                              <w:t>支払いが生じる領収書に名前を書き加えるなどの</w:t>
                            </w:r>
                            <w:r w:rsidR="00262E05">
                              <w:rPr>
                                <w:rFonts w:ascii="HG丸ｺﾞｼｯｸM-PRO" w:eastAsia="HG丸ｺﾞｼｯｸM-PRO" w:hAnsi="HG丸ｺﾞｼｯｸM-PRO" w:cs="Times New Roman"/>
                                <w:color w:val="000000"/>
                                <w:kern w:val="2"/>
                              </w:rPr>
                              <w:t>行為も不適切であると判断しました。</w:t>
                            </w:r>
                          </w:p>
                          <w:p w:rsidR="00D366CE" w:rsidRDefault="00801E21" w:rsidP="00E218EE">
                            <w:pPr>
                              <w:pStyle w:val="Web"/>
                              <w:spacing w:before="0" w:beforeAutospacing="0" w:after="0" w:afterAutospacing="0" w:line="276" w:lineRule="auto"/>
                              <w:ind w:firstLine="245"/>
                              <w:jc w:val="both"/>
                              <w:rPr>
                                <w:rFonts w:ascii="HG丸ｺﾞｼｯｸM-PRO" w:eastAsia="HG丸ｺﾞｼｯｸM-PRO" w:hAnsi="HG丸ｺﾞｼｯｸM-PRO" w:cs="Times New Roman" w:hint="eastAsia"/>
                                <w:color w:val="000000"/>
                                <w:kern w:val="2"/>
                              </w:rPr>
                            </w:pPr>
                            <w:r>
                              <w:rPr>
                                <w:rFonts w:ascii="HG丸ｺﾞｼｯｸM-PRO" w:eastAsia="HG丸ｺﾞｼｯｸM-PRO" w:hAnsi="HG丸ｺﾞｼｯｸM-PRO" w:cs="Times New Roman" w:hint="eastAsia"/>
                                <w:color w:val="000000"/>
                                <w:kern w:val="2"/>
                              </w:rPr>
                              <w:t>委員会は</w:t>
                            </w:r>
                            <w:r>
                              <w:rPr>
                                <w:rFonts w:ascii="HG丸ｺﾞｼｯｸM-PRO" w:eastAsia="HG丸ｺﾞｼｯｸM-PRO" w:hAnsi="HG丸ｺﾞｼｯｸM-PRO" w:cs="Times New Roman"/>
                                <w:color w:val="000000"/>
                                <w:kern w:val="2"/>
                              </w:rPr>
                              <w:t>、</w:t>
                            </w:r>
                            <w:r w:rsidR="00CB04A9">
                              <w:rPr>
                                <w:rFonts w:ascii="HG丸ｺﾞｼｯｸM-PRO" w:eastAsia="HG丸ｺﾞｼｯｸM-PRO" w:hAnsi="HG丸ｺﾞｼｯｸM-PRO" w:cs="Times New Roman" w:hint="eastAsia"/>
                                <w:color w:val="000000"/>
                                <w:kern w:val="2"/>
                              </w:rPr>
                              <w:t>これらの</w:t>
                            </w:r>
                            <w:r w:rsidR="00CB04A9">
                              <w:rPr>
                                <w:rFonts w:ascii="HG丸ｺﾞｼｯｸM-PRO" w:eastAsia="HG丸ｺﾞｼｯｸM-PRO" w:hAnsi="HG丸ｺﾞｼｯｸM-PRO" w:cs="Times New Roman"/>
                                <w:color w:val="000000"/>
                                <w:kern w:val="2"/>
                              </w:rPr>
                              <w:t>不適切な</w:t>
                            </w:r>
                            <w:r w:rsidR="00CB04A9">
                              <w:rPr>
                                <w:rFonts w:ascii="HG丸ｺﾞｼｯｸM-PRO" w:eastAsia="HG丸ｺﾞｼｯｸM-PRO" w:hAnsi="HG丸ｺﾞｼｯｸM-PRO" w:cs="Times New Roman" w:hint="eastAsia"/>
                                <w:color w:val="000000"/>
                                <w:kern w:val="2"/>
                              </w:rPr>
                              <w:t>政務活動費は</w:t>
                            </w:r>
                            <w:r w:rsidR="00CB04A9">
                              <w:rPr>
                                <w:rFonts w:ascii="HG丸ｺﾞｼｯｸM-PRO" w:eastAsia="HG丸ｺﾞｼｯｸM-PRO" w:hAnsi="HG丸ｺﾞｼｯｸM-PRO" w:cs="Times New Roman"/>
                                <w:color w:val="000000"/>
                                <w:kern w:val="2"/>
                              </w:rPr>
                              <w:t>、</w:t>
                            </w:r>
                            <w:r w:rsidR="00CB04A9">
                              <w:rPr>
                                <w:rFonts w:ascii="HG丸ｺﾞｼｯｸM-PRO" w:eastAsia="HG丸ｺﾞｼｯｸM-PRO" w:hAnsi="HG丸ｺﾞｼｯｸM-PRO" w:cs="Times New Roman" w:hint="eastAsia"/>
                                <w:color w:val="000000"/>
                                <w:kern w:val="2"/>
                              </w:rPr>
                              <w:t>返還を</w:t>
                            </w:r>
                            <w:r w:rsidR="00CB04A9">
                              <w:rPr>
                                <w:rFonts w:ascii="HG丸ｺﾞｼｯｸM-PRO" w:eastAsia="HG丸ｺﾞｼｯｸM-PRO" w:hAnsi="HG丸ｺﾞｼｯｸM-PRO" w:cs="Times New Roman"/>
                                <w:color w:val="000000"/>
                                <w:kern w:val="2"/>
                              </w:rPr>
                              <w:t>求めるべきと</w:t>
                            </w:r>
                            <w:r w:rsidR="00CB04A9">
                              <w:rPr>
                                <w:rFonts w:ascii="HG丸ｺﾞｼｯｸM-PRO" w:eastAsia="HG丸ｺﾞｼｯｸM-PRO" w:hAnsi="HG丸ｺﾞｼｯｸM-PRO" w:cs="Times New Roman" w:hint="eastAsia"/>
                                <w:color w:val="000000"/>
                                <w:kern w:val="2"/>
                              </w:rPr>
                              <w:t>結論を</w:t>
                            </w:r>
                            <w:r w:rsidR="00CB04A9">
                              <w:rPr>
                                <w:rFonts w:ascii="HG丸ｺﾞｼｯｸM-PRO" w:eastAsia="HG丸ｺﾞｼｯｸM-PRO" w:hAnsi="HG丸ｺﾞｼｯｸM-PRO" w:cs="Times New Roman"/>
                                <w:color w:val="000000"/>
                                <w:kern w:val="2"/>
                              </w:rPr>
                              <w:t>出しました。</w:t>
                            </w:r>
                          </w:p>
                          <w:p w:rsidR="008266D5" w:rsidRPr="00D366CE" w:rsidRDefault="008266D5" w:rsidP="00C6336B">
                            <w:pPr>
                              <w:pStyle w:val="Web"/>
                              <w:spacing w:before="0" w:beforeAutospacing="0" w:after="0" w:afterAutospacing="0" w:line="276" w:lineRule="auto"/>
                              <w:jc w:val="both"/>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58AC" id="テキスト ボックス 10" o:spid="_x0000_s1031" type="#_x0000_t202" style="position:absolute;left:0;text-align:left;margin-left:.45pt;margin-top:2.4pt;width:559.2pt;height:13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" fillcolor="white [3201]" stroked="f" strokeweight=".5pt">
                <v:textbox style="layout-flow:vertical-ideographic;mso-next-textbox:#テキスト ボックス 12">
                  <w:txbxContent>
                    <w:p w:rsidR="001B6150" w:rsidRDefault="001B6150" w:rsidP="001B6150">
                      <w:pPr>
                        <w:pStyle w:val="Web"/>
                        <w:spacing w:before="0" w:beforeAutospacing="0" w:after="0" w:afterAutospacing="0" w:line="0" w:lineRule="atLeast"/>
                        <w:ind w:firstLine="244"/>
                        <w:jc w:val="both"/>
                        <w:rPr>
                          <w:rFonts w:ascii="HGP創英角ｺﾞｼｯｸUB" w:eastAsia="HGP創英角ｺﾞｼｯｸUB" w:hAnsi="HGP創英角ｺﾞｼｯｸUB" w:cs="Times New Roman"/>
                          <w:color w:val="000000"/>
                          <w:kern w:val="2"/>
                          <w:sz w:val="36"/>
                          <w:szCs w:val="36"/>
                        </w:rPr>
                      </w:pPr>
                      <w:r w:rsidRPr="001B6150">
                        <w:rPr>
                          <w:rFonts w:ascii="HGP創英角ｺﾞｼｯｸUB" w:eastAsia="HGP創英角ｺﾞｼｯｸUB" w:hAnsi="HGP創英角ｺﾞｼｯｸUB" w:cs="Times New Roman" w:hint="eastAsia"/>
                          <w:color w:val="000000"/>
                          <w:kern w:val="2"/>
                          <w:sz w:val="36"/>
                          <w:szCs w:val="36"/>
                        </w:rPr>
                        <w:t>議会が解明に</w:t>
                      </w:r>
                    </w:p>
                    <w:p w:rsidR="001B6150" w:rsidRDefault="001B6150" w:rsidP="003A6C0A">
                      <w:pPr>
                        <w:pStyle w:val="Web"/>
                        <w:spacing w:before="0" w:beforeAutospacing="0" w:after="0" w:afterAutospacing="0" w:line="0" w:lineRule="atLeast"/>
                        <w:ind w:firstLine="244"/>
                        <w:jc w:val="both"/>
                        <w:rPr>
                          <w:rFonts w:asciiTheme="minorEastAsia" w:eastAsiaTheme="minorEastAsia" w:hAnsiTheme="minorEastAsia" w:cs="Times New Roman"/>
                          <w:color w:val="000000"/>
                          <w:kern w:val="2"/>
                          <w:sz w:val="10"/>
                          <w:szCs w:val="10"/>
                        </w:rPr>
                      </w:pPr>
                      <w:r w:rsidRPr="001B6150">
                        <w:rPr>
                          <w:rFonts w:ascii="HGP創英角ｺﾞｼｯｸUB" w:eastAsia="HGP創英角ｺﾞｼｯｸUB" w:hAnsi="HGP創英角ｺﾞｼｯｸUB" w:cs="Times New Roman" w:hint="eastAsia"/>
                          <w:color w:val="000000"/>
                          <w:kern w:val="2"/>
                          <w:sz w:val="36"/>
                          <w:szCs w:val="36"/>
                        </w:rPr>
                        <w:t>取り組む</w:t>
                      </w:r>
                    </w:p>
                    <w:p w:rsidR="003A6C0A" w:rsidRPr="003A6C0A" w:rsidRDefault="003A6C0A" w:rsidP="003A6C0A">
                      <w:pPr>
                        <w:pStyle w:val="Web"/>
                        <w:spacing w:before="0" w:beforeAutospacing="0" w:after="0" w:afterAutospacing="0" w:line="0" w:lineRule="atLeast"/>
                        <w:ind w:firstLine="244"/>
                        <w:jc w:val="both"/>
                        <w:rPr>
                          <w:rFonts w:asciiTheme="minorEastAsia" w:eastAsiaTheme="minorEastAsia" w:hAnsiTheme="minorEastAsia" w:cs="Times New Roman"/>
                          <w:color w:val="000000"/>
                          <w:kern w:val="2"/>
                          <w:sz w:val="10"/>
                          <w:szCs w:val="10"/>
                        </w:rPr>
                      </w:pPr>
                    </w:p>
                    <w:p w:rsidR="00D366CE" w:rsidRDefault="0005716E" w:rsidP="00262E05">
                      <w:pPr>
                        <w:pStyle w:val="Web"/>
                        <w:spacing w:before="0" w:beforeAutospacing="0" w:after="0" w:afterAutospacing="0"/>
                        <w:ind w:firstLine="244"/>
                        <w:jc w:val="both"/>
                      </w:pPr>
                      <w:r>
                        <w:rPr>
                          <w:rFonts w:ascii="HG丸ｺﾞｼｯｸM-PRO" w:eastAsia="HG丸ｺﾞｼｯｸM-PRO" w:hAnsi="HG丸ｺﾞｼｯｸM-PRO" w:cs="Times New Roman" w:hint="eastAsia"/>
                          <w:color w:val="000000"/>
                          <w:kern w:val="2"/>
                        </w:rPr>
                        <w:t>秋月議員が</w:t>
                      </w:r>
                      <w:r w:rsidR="00033AC3" w:rsidRPr="00033AC3">
                        <w:rPr>
                          <w:rFonts w:ascii="HG丸ｺﾞｼｯｸM-PRO" w:eastAsia="HG丸ｺﾞｼｯｸM-PRO" w:hAnsi="HG丸ｺﾞｼｯｸM-PRO" w:cs="Times New Roman" w:hint="eastAsia"/>
                          <w:color w:val="000000"/>
                          <w:w w:val="67"/>
                          <w:kern w:val="2"/>
                          <w:eastAsianLayout w:id="1386498304" w:vert="1" w:vertCompress="1"/>
                        </w:rPr>
                        <w:t>１３</w:t>
                      </w:r>
                      <w:r w:rsidR="00033AC3">
                        <w:rPr>
                          <w:rFonts w:ascii="HG丸ｺﾞｼｯｸM-PRO" w:eastAsia="HG丸ｺﾞｼｯｸM-PRO" w:hAnsi="HG丸ｺﾞｼｯｸM-PRO" w:cs="Times New Roman" w:hint="eastAsia"/>
                          <w:color w:val="000000"/>
                          <w:kern w:val="2"/>
                        </w:rPr>
                        <w:t>年度の</w:t>
                      </w:r>
                      <w:r w:rsidR="00C6336B">
                        <w:rPr>
                          <w:rFonts w:ascii="HG丸ｺﾞｼｯｸM-PRO" w:eastAsia="HG丸ｺﾞｼｯｸM-PRO" w:hAnsi="HG丸ｺﾞｼｯｸM-PRO" w:cs="Times New Roman" w:hint="eastAsia"/>
                          <w:color w:val="000000"/>
                          <w:kern w:val="2"/>
                        </w:rPr>
                        <w:t>ガソリン代として請求した５万９８０４円について、政務活動費とし</w:t>
                      </w:r>
                      <w:r w:rsidR="00D366CE">
                        <w:rPr>
                          <w:rFonts w:ascii="HG丸ｺﾞｼｯｸM-PRO" w:eastAsia="HG丸ｺﾞｼｯｸM-PRO" w:hAnsi="HG丸ｺﾞｼｯｸM-PRO" w:cs="Times New Roman" w:hint="eastAsia"/>
                          <w:color w:val="000000"/>
                          <w:kern w:val="2"/>
                        </w:rPr>
                        <w:t>て認められていない暖房用の灯油代やラジアル</w:t>
                      </w:r>
                      <w:r w:rsidR="000F396E">
                        <w:rPr>
                          <w:rFonts w:ascii="HG丸ｺﾞｼｯｸM-PRO" w:eastAsia="HG丸ｺﾞｼｯｸM-PRO" w:hAnsi="HG丸ｺﾞｼｯｸM-PRO" w:cs="Times New Roman" w:hint="eastAsia"/>
                          <w:color w:val="000000"/>
                          <w:kern w:val="2"/>
                        </w:rPr>
                        <w:t>タイヤ代が含まれていたり、年度の違う領収書</w:t>
                      </w:r>
                      <w:r w:rsidR="00262E05">
                        <w:rPr>
                          <w:rFonts w:ascii="HG丸ｺﾞｼｯｸM-PRO" w:eastAsia="HG丸ｺﾞｼｯｸM-PRO" w:hAnsi="HG丸ｺﾞｼｯｸM-PRO" w:cs="Times New Roman" w:hint="eastAsia"/>
                          <w:color w:val="000000"/>
                          <w:kern w:val="2"/>
                        </w:rPr>
                        <w:t>（</w:t>
                      </w:r>
                      <w:r w:rsidR="00262E05">
                        <w:rPr>
                          <w:rFonts w:ascii="HG丸ｺﾞｼｯｸM-PRO" w:eastAsia="HG丸ｺﾞｼｯｸM-PRO" w:hAnsi="HG丸ｺﾞｼｯｸM-PRO" w:cs="Times New Roman"/>
                          <w:color w:val="000000"/>
                          <w:kern w:val="2"/>
                        </w:rPr>
                        <w:t>ガソリン・事務用品）</w:t>
                      </w:r>
                      <w:r w:rsidR="00D366CE">
                        <w:rPr>
                          <w:rFonts w:ascii="HG丸ｺﾞｼｯｸM-PRO" w:eastAsia="HG丸ｺﾞｼｯｸM-PRO" w:hAnsi="HG丸ｺﾞｼｯｸM-PRO" w:cs="Times New Roman" w:hint="eastAsia"/>
                          <w:color w:val="000000"/>
                          <w:kern w:val="2"/>
                        </w:rPr>
                        <w:t>も見つかりました。</w:t>
                      </w:r>
                    </w:p>
                    <w:p w:rsidR="00D366CE" w:rsidRDefault="00D366CE" w:rsidP="00262E05">
                      <w:pPr>
                        <w:pStyle w:val="Web"/>
                        <w:spacing w:before="0" w:beforeAutospacing="0" w:after="0" w:afterAutospacing="0"/>
                        <w:ind w:firstLine="245"/>
                        <w:jc w:val="both"/>
                      </w:pPr>
                      <w:r>
                        <w:rPr>
                          <w:rFonts w:ascii="HG丸ｺﾞｼｯｸM-PRO" w:eastAsia="HG丸ｺﾞｼｯｸM-PRO" w:hAnsi="HG丸ｺﾞｼｯｸM-PRO" w:cs="Times New Roman" w:hint="eastAsia"/>
                          <w:color w:val="000000"/>
                          <w:kern w:val="2"/>
                        </w:rPr>
                        <w:t>同市議は、この問題が発覚したのち、議会職員を提訴し、正副議長が本人からの聞き取りや質問書での事情説明を求めても、</w:t>
                      </w:r>
                      <w:r w:rsidR="00262E05">
                        <w:rPr>
                          <w:rFonts w:ascii="HG丸ｺﾞｼｯｸM-PRO" w:eastAsia="HG丸ｺﾞｼｯｸM-PRO" w:hAnsi="HG丸ｺﾞｼｯｸM-PRO" w:cs="Times New Roman" w:hint="eastAsia"/>
                          <w:color w:val="000000"/>
                          <w:kern w:val="2"/>
                        </w:rPr>
                        <w:t>訴訟の</w:t>
                      </w:r>
                      <w:r>
                        <w:rPr>
                          <w:rFonts w:ascii="HG丸ｺﾞｼｯｸM-PRO" w:eastAsia="HG丸ｺﾞｼｯｸM-PRO" w:hAnsi="HG丸ｺﾞｼｯｸM-PRO" w:cs="Times New Roman" w:hint="eastAsia"/>
                          <w:color w:val="000000"/>
                          <w:kern w:val="2"/>
                        </w:rPr>
                        <w:t>係争中を理由に回答を拒否していました。</w:t>
                      </w:r>
                    </w:p>
                    <w:p w:rsidR="003A6C0A" w:rsidRDefault="000F396E" w:rsidP="00262E05">
                      <w:pPr>
                        <w:pStyle w:val="Web"/>
                        <w:spacing w:before="0" w:beforeAutospacing="0" w:after="0" w:afterAutospacing="0"/>
                        <w:ind w:firstLine="245"/>
                        <w:jc w:val="both"/>
                        <w:rPr>
                          <w:rFonts w:asciiTheme="minorEastAsia" w:eastAsiaTheme="minorEastAsia" w:hAnsiTheme="minorEastAsia" w:cs="Times New Roman"/>
                          <w:color w:val="000000"/>
                          <w:kern w:val="2"/>
                          <w:sz w:val="10"/>
                          <w:szCs w:val="10"/>
                        </w:rPr>
                      </w:pPr>
                      <w:r>
                        <w:rPr>
                          <w:rFonts w:ascii="HG丸ｺﾞｼｯｸM-PRO" w:eastAsia="HG丸ｺﾞｼｯｸM-PRO" w:hAnsi="HG丸ｺﾞｼｯｸM-PRO" w:cs="Times New Roman" w:hint="eastAsia"/>
                          <w:color w:val="000000"/>
                          <w:kern w:val="2"/>
                        </w:rPr>
                        <w:t>こうした経過のもと、地方自治法百</w:t>
                      </w:r>
                      <w:r w:rsidR="00D366CE">
                        <w:rPr>
                          <w:rFonts w:ascii="HG丸ｺﾞｼｯｸM-PRO" w:eastAsia="HG丸ｺﾞｼｯｸM-PRO" w:hAnsi="HG丸ｺﾞｼｯｸM-PRO" w:cs="Times New Roman" w:hint="eastAsia"/>
                          <w:color w:val="000000"/>
                          <w:kern w:val="2"/>
                        </w:rPr>
                        <w:t>条による調査権限をもった特別委員会</w:t>
                      </w:r>
                      <w:r w:rsidR="00C6336B">
                        <w:rPr>
                          <w:rFonts w:ascii="HG丸ｺﾞｼｯｸM-PRO" w:eastAsia="HG丸ｺﾞｼｯｸM-PRO" w:hAnsi="HG丸ｺﾞｼｯｸM-PRO" w:cs="Times New Roman" w:hint="eastAsia"/>
                          <w:color w:val="000000"/>
                          <w:kern w:val="2"/>
                        </w:rPr>
                        <w:t>を</w:t>
                      </w:r>
                      <w:r w:rsidR="00D366CE">
                        <w:rPr>
                          <w:rFonts w:ascii="HG丸ｺﾞｼｯｸM-PRO" w:eastAsia="HG丸ｺﾞｼｯｸM-PRO" w:hAnsi="HG丸ｺﾞｼｯｸM-PRO" w:cs="Times New Roman" w:hint="eastAsia"/>
                          <w:color w:val="000000"/>
                          <w:kern w:val="2"/>
                        </w:rPr>
                        <w:t>設置し</w:t>
                      </w:r>
                      <w:r w:rsidR="00F679B5">
                        <w:rPr>
                          <w:rFonts w:ascii="HG丸ｺﾞｼｯｸM-PRO" w:eastAsia="HG丸ｺﾞｼｯｸM-PRO" w:hAnsi="HG丸ｺﾞｼｯｸM-PRO" w:cs="Times New Roman" w:hint="eastAsia"/>
                          <w:color w:val="000000"/>
                          <w:kern w:val="2"/>
                        </w:rPr>
                        <w:t>、本人出席で証言を求めるなど</w:t>
                      </w:r>
                      <w:r w:rsidR="00D366CE">
                        <w:rPr>
                          <w:rFonts w:ascii="HG丸ｺﾞｼｯｸM-PRO" w:eastAsia="HG丸ｺﾞｼｯｸM-PRO" w:hAnsi="HG丸ｺﾞｼｯｸM-PRO" w:cs="Times New Roman" w:hint="eastAsia"/>
                          <w:color w:val="000000"/>
                          <w:kern w:val="2"/>
                        </w:rPr>
                        <w:t>調査を行ってきました。</w:t>
                      </w:r>
                    </w:p>
                    <w:p w:rsidR="003A6C0A" w:rsidRDefault="00033AC3" w:rsidP="00033AC3">
                      <w:pPr>
                        <w:pStyle w:val="Web"/>
                        <w:spacing w:before="0" w:beforeAutospacing="0" w:after="0" w:afterAutospacing="0" w:line="0" w:lineRule="atLeast"/>
                        <w:jc w:val="both"/>
                        <w:rPr>
                          <w:rFonts w:ascii="HGP創英角ｺﾞｼｯｸUB" w:eastAsia="HGP創英角ｺﾞｼｯｸUB" w:hAnsi="HGP創英角ｺﾞｼｯｸUB" w:cs="Times New Roman"/>
                          <w:color w:val="000000"/>
                          <w:kern w:val="2"/>
                          <w:sz w:val="36"/>
                          <w:szCs w:val="36"/>
                        </w:rPr>
                      </w:pPr>
                      <w:r>
                        <w:rPr>
                          <w:rFonts w:ascii="HGP創英角ｺﾞｼｯｸUB" w:eastAsia="HGP創英角ｺﾞｼｯｸUB" w:hAnsi="HGP創英角ｺﾞｼｯｸUB" w:cs="Times New Roman" w:hint="eastAsia"/>
                          <w:color w:val="000000"/>
                          <w:kern w:val="2"/>
                          <w:sz w:val="36"/>
                          <w:szCs w:val="36"/>
                        </w:rPr>
                        <w:t>業務と政務活動</w:t>
                      </w:r>
                    </w:p>
                    <w:p w:rsidR="003A6C0A" w:rsidRDefault="00033AC3" w:rsidP="00033AC3">
                      <w:pPr>
                        <w:pStyle w:val="Web"/>
                        <w:spacing w:before="0" w:beforeAutospacing="0" w:after="0" w:afterAutospacing="0" w:line="0" w:lineRule="atLeast"/>
                        <w:jc w:val="both"/>
                        <w:rPr>
                          <w:rFonts w:asciiTheme="minorEastAsia" w:eastAsiaTheme="minorEastAsia" w:hAnsiTheme="minorEastAsia"/>
                          <w:sz w:val="10"/>
                          <w:szCs w:val="10"/>
                        </w:rPr>
                      </w:pPr>
                      <w:r>
                        <w:rPr>
                          <w:rFonts w:ascii="HGP創英角ｺﾞｼｯｸUB" w:eastAsia="HGP創英角ｺﾞｼｯｸUB" w:hAnsi="HGP創英角ｺﾞｼｯｸUB" w:cs="Times New Roman" w:hint="eastAsia"/>
                          <w:color w:val="000000"/>
                          <w:kern w:val="2"/>
                          <w:sz w:val="36"/>
                          <w:szCs w:val="36"/>
                        </w:rPr>
                        <w:t>公私が不明確</w:t>
                      </w:r>
                    </w:p>
                    <w:p w:rsidR="0084317A" w:rsidRPr="003A6C0A" w:rsidRDefault="0084317A" w:rsidP="003A6C0A">
                      <w:pPr>
                        <w:pStyle w:val="Web"/>
                        <w:spacing w:before="0" w:beforeAutospacing="0" w:after="0" w:afterAutospacing="0" w:line="0" w:lineRule="atLeast"/>
                        <w:ind w:firstLine="244"/>
                        <w:jc w:val="both"/>
                        <w:rPr>
                          <w:rFonts w:asciiTheme="minorEastAsia" w:eastAsiaTheme="minorEastAsia" w:hAnsiTheme="minorEastAsia"/>
                          <w:sz w:val="10"/>
                          <w:szCs w:val="10"/>
                        </w:rPr>
                      </w:pPr>
                    </w:p>
                    <w:p w:rsidR="00262E05" w:rsidRDefault="00D366CE" w:rsidP="00262E05">
                      <w:pPr>
                        <w:pStyle w:val="Web"/>
                        <w:spacing w:before="0" w:beforeAutospacing="0" w:after="0" w:afterAutospacing="0"/>
                        <w:ind w:firstLine="245"/>
                        <w:jc w:val="both"/>
                        <w:rPr>
                          <w:rFonts w:ascii="HG丸ｺﾞｼｯｸM-PRO"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kern w:val="2"/>
                        </w:rPr>
                        <w:t>調査の中で、</w:t>
                      </w:r>
                      <w:r w:rsidR="006703B3">
                        <w:rPr>
                          <w:rFonts w:ascii="HG丸ｺﾞｼｯｸM-PRO" w:eastAsia="HG丸ｺﾞｼｯｸM-PRO" w:hAnsi="HG丸ｺﾞｼｯｸM-PRO" w:cs="Times New Roman" w:hint="eastAsia"/>
                          <w:color w:val="000000"/>
                          <w:kern w:val="2"/>
                        </w:rPr>
                        <w:t>ガソリン代</w:t>
                      </w:r>
                      <w:r w:rsidR="006703B3">
                        <w:rPr>
                          <w:rFonts w:ascii="HG丸ｺﾞｼｯｸM-PRO" w:eastAsia="HG丸ｺﾞｼｯｸM-PRO" w:hAnsi="HG丸ｺﾞｼｯｸM-PRO" w:cs="Times New Roman"/>
                          <w:color w:val="000000"/>
                          <w:kern w:val="2"/>
                        </w:rPr>
                        <w:t>について、</w:t>
                      </w:r>
                      <w:r>
                        <w:rPr>
                          <w:rFonts w:ascii="HG丸ｺﾞｼｯｸM-PRO" w:eastAsia="HG丸ｺﾞｼｯｸM-PRO" w:hAnsi="HG丸ｺﾞｼｯｸM-PRO" w:cs="Times New Roman" w:hint="eastAsia"/>
                          <w:color w:val="000000"/>
                          <w:kern w:val="2"/>
                        </w:rPr>
                        <w:t>同市議が</w:t>
                      </w:r>
                      <w:r w:rsidR="006703B3">
                        <w:rPr>
                          <w:rFonts w:ascii="HG丸ｺﾞｼｯｸM-PRO" w:eastAsia="HG丸ｺﾞｼｯｸM-PRO" w:hAnsi="HG丸ｺﾞｼｯｸM-PRO" w:cs="Times New Roman" w:hint="eastAsia"/>
                          <w:color w:val="000000"/>
                          <w:kern w:val="2"/>
                        </w:rPr>
                        <w:t>個人経営する人材派遣業の送迎で</w:t>
                      </w:r>
                      <w:r w:rsidR="006703B3">
                        <w:rPr>
                          <w:rFonts w:ascii="HG丸ｺﾞｼｯｸM-PRO" w:eastAsia="HG丸ｺﾞｼｯｸM-PRO" w:hAnsi="HG丸ｺﾞｼｯｸM-PRO" w:cs="Times New Roman"/>
                          <w:color w:val="000000"/>
                          <w:kern w:val="2"/>
                        </w:rPr>
                        <w:t>宇治市内を走行中</w:t>
                      </w:r>
                      <w:r w:rsidR="000F396E">
                        <w:rPr>
                          <w:rFonts w:ascii="HG丸ｺﾞｼｯｸM-PRO" w:eastAsia="HG丸ｺﾞｼｯｸM-PRO" w:hAnsi="HG丸ｺﾞｼｯｸM-PRO" w:cs="Times New Roman" w:hint="eastAsia"/>
                          <w:color w:val="000000"/>
                          <w:kern w:val="2"/>
                        </w:rPr>
                        <w:t>に街宣活動をおこなった。</w:t>
                      </w:r>
                      <w:r w:rsidR="006703B3">
                        <w:rPr>
                          <w:rFonts w:ascii="HG丸ｺﾞｼｯｸM-PRO" w:eastAsia="HG丸ｺﾞｼｯｸM-PRO" w:hAnsi="HG丸ｺﾞｼｯｸM-PRO" w:cs="Times New Roman" w:hint="eastAsia"/>
                          <w:color w:val="000000"/>
                          <w:kern w:val="2"/>
                        </w:rPr>
                        <w:t>本人を含む３</w:t>
                      </w:r>
                      <w:r w:rsidR="006703B3">
                        <w:rPr>
                          <w:rFonts w:ascii="HG丸ｺﾞｼｯｸM-PRO" w:eastAsia="HG丸ｺﾞｼｯｸM-PRO" w:hAnsi="HG丸ｺﾞｼｯｸM-PRO" w:cs="Times New Roman"/>
                          <w:color w:val="000000"/>
                          <w:kern w:val="2"/>
                        </w:rPr>
                        <w:t>人の</w:t>
                      </w:r>
                      <w:r w:rsidR="006703B3">
                        <w:rPr>
                          <w:rFonts w:ascii="HG丸ｺﾞｼｯｸM-PRO" w:eastAsia="HG丸ｺﾞｼｯｸM-PRO" w:hAnsi="HG丸ｺﾞｼｯｸM-PRO" w:cs="Times New Roman" w:hint="eastAsia"/>
                          <w:color w:val="000000"/>
                          <w:kern w:val="2"/>
                        </w:rPr>
                        <w:t>ドライバーで４台の車両を</w:t>
                      </w:r>
                      <w:r w:rsidR="006703B3">
                        <w:rPr>
                          <w:rFonts w:ascii="HG丸ｺﾞｼｯｸM-PRO" w:eastAsia="HG丸ｺﾞｼｯｸM-PRO" w:hAnsi="HG丸ｺﾞｼｯｸM-PRO" w:cs="Times New Roman"/>
                          <w:color w:val="000000"/>
                          <w:kern w:val="2"/>
                        </w:rPr>
                        <w:t>使用していたことから、</w:t>
                      </w:r>
                      <w:r w:rsidR="006703B3">
                        <w:rPr>
                          <w:rFonts w:ascii="HG丸ｺﾞｼｯｸM-PRO" w:eastAsia="HG丸ｺﾞｼｯｸM-PRO" w:hAnsi="HG丸ｺﾞｼｯｸM-PRO" w:cs="Times New Roman" w:hint="eastAsia"/>
                          <w:color w:val="000000"/>
                          <w:kern w:val="2"/>
                        </w:rPr>
                        <w:t>４台の車両の</w:t>
                      </w:r>
                      <w:r w:rsidR="006703B3">
                        <w:rPr>
                          <w:rFonts w:ascii="HG丸ｺﾞｼｯｸM-PRO" w:eastAsia="HG丸ｺﾞｼｯｸM-PRO" w:hAnsi="HG丸ｺﾞｼｯｸM-PRO" w:cs="Times New Roman"/>
                          <w:color w:val="000000"/>
                          <w:kern w:val="2"/>
                        </w:rPr>
                        <w:t>ガソリン代の総額を３分の１</w:t>
                      </w:r>
                      <w:r w:rsidR="00F679B5">
                        <w:rPr>
                          <w:rFonts w:ascii="HG丸ｺﾞｼｯｸM-PRO" w:eastAsia="HG丸ｺﾞｼｯｸM-PRO" w:hAnsi="HG丸ｺﾞｼｯｸM-PRO" w:cs="Times New Roman" w:hint="eastAsia"/>
                          <w:color w:val="000000"/>
                          <w:kern w:val="2"/>
                        </w:rPr>
                        <w:t>とし</w:t>
                      </w:r>
                      <w:r w:rsidR="00F679B5">
                        <w:rPr>
                          <w:rFonts w:ascii="HG丸ｺﾞｼｯｸM-PRO" w:eastAsia="HG丸ｺﾞｼｯｸM-PRO" w:hAnsi="HG丸ｺﾞｼｯｸM-PRO" w:cs="Times New Roman"/>
                          <w:color w:val="000000"/>
                          <w:kern w:val="2"/>
                        </w:rPr>
                        <w:t>、本人が</w:t>
                      </w:r>
                      <w:r w:rsidR="00F679B5">
                        <w:rPr>
                          <w:rFonts w:ascii="HG丸ｺﾞｼｯｸM-PRO" w:eastAsia="HG丸ｺﾞｼｯｸM-PRO" w:hAnsi="HG丸ｺﾞｼｯｸM-PRO" w:cs="Times New Roman" w:hint="eastAsia"/>
                          <w:color w:val="000000"/>
                          <w:kern w:val="2"/>
                        </w:rPr>
                        <w:t>常時</w:t>
                      </w:r>
                      <w:r w:rsidR="00F679B5">
                        <w:rPr>
                          <w:rFonts w:ascii="HG丸ｺﾞｼｯｸM-PRO" w:eastAsia="HG丸ｺﾞｼｯｸM-PRO" w:hAnsi="HG丸ｺﾞｼｯｸM-PRO" w:cs="Times New Roman"/>
                          <w:color w:val="000000"/>
                          <w:kern w:val="2"/>
                        </w:rPr>
                        <w:t>使用していないことからさらに２分の１とした領収書を実績報告書</w:t>
                      </w:r>
                      <w:r w:rsidR="00F679B5">
                        <w:rPr>
                          <w:rFonts w:ascii="HG丸ｺﾞｼｯｸM-PRO" w:eastAsia="HG丸ｺﾞｼｯｸM-PRO" w:hAnsi="HG丸ｺﾞｼｯｸM-PRO" w:cs="Times New Roman" w:hint="eastAsia"/>
                          <w:color w:val="000000"/>
                          <w:kern w:val="2"/>
                        </w:rPr>
                        <w:t>に添付し</w:t>
                      </w:r>
                      <w:r w:rsidR="00F679B5">
                        <w:rPr>
                          <w:rFonts w:ascii="HG丸ｺﾞｼｯｸM-PRO" w:eastAsia="HG丸ｺﾞｼｯｸM-PRO" w:hAnsi="HG丸ｺﾞｼｯｸM-PRO" w:cs="Times New Roman"/>
                          <w:color w:val="000000"/>
                          <w:kern w:val="2"/>
                        </w:rPr>
                        <w:t>、それを</w:t>
                      </w:r>
                      <w:r w:rsidR="00F679B5" w:rsidRPr="00F679B5">
                        <w:rPr>
                          <w:rFonts w:ascii="HG丸ｺﾞｼｯｸM-PRO" w:eastAsia="HG丸ｺﾞｼｯｸM-PRO" w:hAnsi="HG丸ｺﾞｼｯｸM-PRO" w:cs="Times New Roman"/>
                          <w:color w:val="000000"/>
                          <w:w w:val="67"/>
                          <w:kern w:val="2"/>
                          <w:eastAsianLayout w:id="1387477760" w:vert="1" w:vertCompress="1"/>
                        </w:rPr>
                        <w:t>２５</w:t>
                      </w:r>
                      <w:r w:rsidR="00F679B5">
                        <w:rPr>
                          <w:rFonts w:ascii="HG丸ｺﾞｼｯｸM-PRO" w:eastAsia="HG丸ｺﾞｼｯｸM-PRO" w:hAnsi="HG丸ｺﾞｼｯｸM-PRO" w:cs="Times New Roman"/>
                          <w:color w:val="000000"/>
                          <w:kern w:val="2"/>
                        </w:rPr>
                        <w:t>％</w:t>
                      </w:r>
                      <w:r w:rsidR="00F679B5">
                        <w:rPr>
                          <w:rFonts w:ascii="HG丸ｺﾞｼｯｸM-PRO" w:eastAsia="HG丸ｺﾞｼｯｸM-PRO" w:hAnsi="HG丸ｺﾞｼｯｸM-PRO" w:cs="Times New Roman" w:hint="eastAsia"/>
                          <w:color w:val="000000"/>
                          <w:kern w:val="2"/>
                        </w:rPr>
                        <w:t>にした</w:t>
                      </w:r>
                      <w:r w:rsidR="000F396E">
                        <w:rPr>
                          <w:rFonts w:ascii="HG丸ｺﾞｼｯｸM-PRO" w:eastAsia="HG丸ｺﾞｼｯｸM-PRO" w:hAnsi="HG丸ｺﾞｼｯｸM-PRO" w:cs="Times New Roman" w:hint="eastAsia"/>
                          <w:color w:val="000000"/>
                          <w:kern w:val="2"/>
                        </w:rPr>
                        <w:t>との</w:t>
                      </w:r>
                      <w:r w:rsidR="00262E05">
                        <w:rPr>
                          <w:rFonts w:ascii="HG丸ｺﾞｼｯｸM-PRO" w:eastAsia="HG丸ｺﾞｼｯｸM-PRO" w:hAnsi="HG丸ｺﾞｼｯｸM-PRO" w:cs="Times New Roman"/>
                          <w:color w:val="000000"/>
                          <w:kern w:val="2"/>
                        </w:rPr>
                        <w:t>証言</w:t>
                      </w:r>
                      <w:r w:rsidR="00262E05">
                        <w:rPr>
                          <w:rFonts w:ascii="HG丸ｺﾞｼｯｸM-PRO" w:eastAsia="HG丸ｺﾞｼｯｸM-PRO" w:hAnsi="HG丸ｺﾞｼｯｸM-PRO" w:cs="Times New Roman" w:hint="eastAsia"/>
                          <w:color w:val="000000"/>
                          <w:kern w:val="2"/>
                        </w:rPr>
                        <w:t>がありました。</w:t>
                      </w:r>
                    </w:p>
                    <w:p w:rsidR="00CB04A9" w:rsidRDefault="00F679B5" w:rsidP="00262E05">
                      <w:pPr>
                        <w:pStyle w:val="Web"/>
                        <w:spacing w:before="0" w:beforeAutospacing="0" w:after="0" w:afterAutospacing="0"/>
                        <w:ind w:firstLine="245"/>
                        <w:jc w:val="both"/>
                        <w:rPr>
                          <w:rFonts w:ascii="HG丸ｺﾞｼｯｸM-PRO"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kern w:val="2"/>
                        </w:rPr>
                        <w:t>実績報告書の</w:t>
                      </w:r>
                      <w:r>
                        <w:rPr>
                          <w:rFonts w:ascii="HG丸ｺﾞｼｯｸM-PRO" w:eastAsia="HG丸ｺﾞｼｯｸM-PRO" w:hAnsi="HG丸ｺﾞｼｯｸM-PRO" w:cs="Times New Roman"/>
                          <w:color w:val="000000"/>
                          <w:kern w:val="2"/>
                        </w:rPr>
                        <w:t>ガソリン代の額は</w:t>
                      </w:r>
                      <w:r>
                        <w:rPr>
                          <w:rFonts w:ascii="HG丸ｺﾞｼｯｸM-PRO" w:eastAsia="HG丸ｺﾞｼｯｸM-PRO" w:hAnsi="HG丸ｺﾞｼｯｸM-PRO" w:cs="Times New Roman" w:hint="eastAsia"/>
                          <w:color w:val="000000"/>
                          <w:kern w:val="2"/>
                        </w:rPr>
                        <w:t>、</w:t>
                      </w:r>
                      <w:r w:rsidRPr="00F679B5">
                        <w:rPr>
                          <w:rFonts w:ascii="HG丸ｺﾞｼｯｸM-PRO" w:eastAsia="HG丸ｺﾞｼｯｸM-PRO" w:hAnsi="HG丸ｺﾞｼｯｸM-PRO" w:cs="Times New Roman"/>
                          <w:color w:val="000000"/>
                          <w:w w:val="67"/>
                          <w:kern w:val="2"/>
                          <w:eastAsianLayout w:id="1387479040" w:vert="1" w:vertCompress="1"/>
                        </w:rPr>
                        <w:t>３０</w:t>
                      </w:r>
                      <w:r>
                        <w:rPr>
                          <w:rFonts w:ascii="HG丸ｺﾞｼｯｸM-PRO" w:eastAsia="HG丸ｺﾞｼｯｸM-PRO" w:hAnsi="HG丸ｺﾞｼｯｸM-PRO" w:cs="Times New Roman" w:hint="eastAsia"/>
                          <w:color w:val="000000"/>
                          <w:kern w:val="2"/>
                        </w:rPr>
                        <w:t>万</w:t>
                      </w:r>
                      <w:r>
                        <w:rPr>
                          <w:rFonts w:ascii="HG丸ｺﾞｼｯｸM-PRO" w:eastAsia="HG丸ｺﾞｼｯｸM-PRO" w:hAnsi="HG丸ｺﾞｼｯｸM-PRO" w:cs="Times New Roman"/>
                          <w:color w:val="000000"/>
                          <w:kern w:val="2"/>
                        </w:rPr>
                        <w:t>３１１円で本人の証言</w:t>
                      </w:r>
                      <w:r>
                        <w:rPr>
                          <w:rFonts w:ascii="HG丸ｺﾞｼｯｸM-PRO" w:eastAsia="HG丸ｺﾞｼｯｸM-PRO" w:hAnsi="HG丸ｺﾞｼｯｸM-PRO" w:cs="Times New Roman" w:hint="eastAsia"/>
                          <w:color w:val="000000"/>
                          <w:kern w:val="2"/>
                        </w:rPr>
                        <w:t>どおり</w:t>
                      </w:r>
                      <w:r>
                        <w:rPr>
                          <w:rFonts w:ascii="HG丸ｺﾞｼｯｸM-PRO" w:eastAsia="HG丸ｺﾞｼｯｸM-PRO" w:hAnsi="HG丸ｺﾞｼｯｸM-PRO" w:cs="Times New Roman"/>
                          <w:color w:val="000000"/>
                          <w:kern w:val="2"/>
                        </w:rPr>
                        <w:t>であれば</w:t>
                      </w:r>
                      <w:r>
                        <w:rPr>
                          <w:rFonts w:ascii="HG丸ｺﾞｼｯｸM-PRO" w:eastAsia="HG丸ｺﾞｼｯｸM-PRO" w:hAnsi="HG丸ｺﾞｼｯｸM-PRO" w:cs="Times New Roman" w:hint="eastAsia"/>
                          <w:color w:val="000000"/>
                          <w:kern w:val="2"/>
                        </w:rPr>
                        <w:t>、</w:t>
                      </w:r>
                      <w:r>
                        <w:rPr>
                          <w:rFonts w:ascii="HG丸ｺﾞｼｯｸM-PRO" w:eastAsia="HG丸ｺﾞｼｯｸM-PRO" w:hAnsi="HG丸ｺﾞｼｯｸM-PRO" w:cs="Times New Roman"/>
                          <w:color w:val="000000"/>
                          <w:kern w:val="2"/>
                        </w:rPr>
                        <w:t>４台分のガソリン代総額は</w:t>
                      </w:r>
                      <w:r>
                        <w:rPr>
                          <w:rFonts w:ascii="HG丸ｺﾞｼｯｸM-PRO" w:eastAsia="HG丸ｺﾞｼｯｸM-PRO" w:hAnsi="HG丸ｺﾞｼｯｸM-PRO" w:cs="Times New Roman" w:hint="eastAsia"/>
                          <w:color w:val="000000"/>
                          <w:kern w:val="2"/>
                        </w:rPr>
                        <w:t>１８０万円</w:t>
                      </w:r>
                      <w:r w:rsidR="00262E05">
                        <w:rPr>
                          <w:rFonts w:ascii="HG丸ｺﾞｼｯｸM-PRO" w:eastAsia="HG丸ｺﾞｼｯｸM-PRO" w:hAnsi="HG丸ｺﾞｼｯｸM-PRO" w:cs="Times New Roman"/>
                          <w:color w:val="000000"/>
                          <w:kern w:val="2"/>
                        </w:rPr>
                        <w:t>程にな</w:t>
                      </w:r>
                      <w:r w:rsidR="00262E05">
                        <w:rPr>
                          <w:rFonts w:ascii="HG丸ｺﾞｼｯｸM-PRO" w:eastAsia="HG丸ｺﾞｼｯｸM-PRO" w:hAnsi="HG丸ｺﾞｼｯｸM-PRO" w:cs="Times New Roman" w:hint="eastAsia"/>
                          <w:color w:val="000000"/>
                          <w:kern w:val="2"/>
                        </w:rPr>
                        <w:t>りますが</w:t>
                      </w:r>
                      <w:r>
                        <w:rPr>
                          <w:rFonts w:ascii="HG丸ｺﾞｼｯｸM-PRO" w:eastAsia="HG丸ｺﾞｼｯｸM-PRO" w:hAnsi="HG丸ｺﾞｼｯｸM-PRO" w:cs="Times New Roman"/>
                          <w:color w:val="000000"/>
                          <w:kern w:val="2"/>
                        </w:rPr>
                        <w:t>、根拠となる領収書や運行記録は存在</w:t>
                      </w:r>
                      <w:r w:rsidR="006D0F4F">
                        <w:rPr>
                          <w:rFonts w:ascii="HG丸ｺﾞｼｯｸM-PRO" w:eastAsia="HG丸ｺﾞｼｯｸM-PRO" w:hAnsi="HG丸ｺﾞｼｯｸM-PRO" w:cs="Times New Roman"/>
                          <w:color w:val="000000"/>
                          <w:kern w:val="2"/>
                        </w:rPr>
                        <w:t>しない</w:t>
                      </w:r>
                      <w:r w:rsidR="006D0F4F">
                        <w:rPr>
                          <w:rFonts w:ascii="HG丸ｺﾞｼｯｸM-PRO" w:eastAsia="HG丸ｺﾞｼｯｸM-PRO" w:hAnsi="HG丸ｺﾞｼｯｸM-PRO" w:cs="Times New Roman" w:hint="eastAsia"/>
                          <w:color w:val="000000"/>
                          <w:kern w:val="2"/>
                        </w:rPr>
                        <w:t>ことが</w:t>
                      </w:r>
                      <w:r w:rsidR="006D0F4F">
                        <w:rPr>
                          <w:rFonts w:ascii="HG丸ｺﾞｼｯｸM-PRO" w:eastAsia="HG丸ｺﾞｼｯｸM-PRO" w:hAnsi="HG丸ｺﾞｼｯｸM-PRO" w:cs="Times New Roman"/>
                          <w:color w:val="000000"/>
                          <w:kern w:val="2"/>
                        </w:rPr>
                        <w:t>明らかになり</w:t>
                      </w:r>
                      <w:r w:rsidR="006D0F4F">
                        <w:rPr>
                          <w:rFonts w:ascii="HG丸ｺﾞｼｯｸM-PRO" w:eastAsia="HG丸ｺﾞｼｯｸM-PRO" w:hAnsi="HG丸ｺﾞｼｯｸM-PRO" w:cs="Times New Roman" w:hint="eastAsia"/>
                          <w:color w:val="000000"/>
                          <w:kern w:val="2"/>
                        </w:rPr>
                        <w:t>ました</w:t>
                      </w:r>
                      <w:r w:rsidR="006D0F4F">
                        <w:rPr>
                          <w:rFonts w:ascii="HG丸ｺﾞｼｯｸM-PRO" w:eastAsia="HG丸ｺﾞｼｯｸM-PRO" w:hAnsi="HG丸ｺﾞｼｯｸM-PRO" w:cs="Times New Roman"/>
                          <w:color w:val="000000"/>
                          <w:kern w:val="2"/>
                        </w:rPr>
                        <w:t>。</w:t>
                      </w:r>
                    </w:p>
                    <w:p w:rsidR="00F679B5" w:rsidRDefault="00CB04A9" w:rsidP="00262E05">
                      <w:pPr>
                        <w:pStyle w:val="Web"/>
                        <w:spacing w:before="0" w:beforeAutospacing="0" w:after="0" w:afterAutospacing="0"/>
                        <w:ind w:firstLine="245"/>
                        <w:jc w:val="both"/>
                        <w:rPr>
                          <w:rFonts w:ascii="HG丸ｺﾞｼｯｸM-PRO" w:eastAsia="HG丸ｺﾞｼｯｸM-PRO" w:hAnsi="HG丸ｺﾞｼｯｸM-PRO" w:cs="Times New Roman" w:hint="eastAsia"/>
                          <w:color w:val="000000"/>
                          <w:kern w:val="2"/>
                        </w:rPr>
                      </w:pPr>
                      <w:r>
                        <w:rPr>
                          <w:rFonts w:ascii="HG丸ｺﾞｼｯｸM-PRO" w:eastAsia="HG丸ｺﾞｼｯｸM-PRO" w:hAnsi="HG丸ｺﾞｼｯｸM-PRO" w:cs="Times New Roman" w:hint="eastAsia"/>
                          <w:color w:val="000000"/>
                          <w:kern w:val="2"/>
                        </w:rPr>
                        <w:t>委員会</w:t>
                      </w:r>
                      <w:r w:rsidR="006D0F4F">
                        <w:rPr>
                          <w:rFonts w:ascii="HG丸ｺﾞｼｯｸM-PRO" w:eastAsia="HG丸ｺﾞｼｯｸM-PRO" w:hAnsi="HG丸ｺﾞｼｯｸM-PRO" w:cs="Times New Roman" w:hint="eastAsia"/>
                          <w:color w:val="000000"/>
                          <w:kern w:val="2"/>
                        </w:rPr>
                        <w:t>は</w:t>
                      </w:r>
                      <w:r w:rsidR="000F396E">
                        <w:rPr>
                          <w:rFonts w:ascii="HG丸ｺﾞｼｯｸM-PRO" w:eastAsia="HG丸ｺﾞｼｯｸM-PRO" w:hAnsi="HG丸ｺﾞｼｯｸM-PRO" w:cs="Times New Roman" w:hint="eastAsia"/>
                          <w:color w:val="000000"/>
                          <w:kern w:val="2"/>
                        </w:rPr>
                        <w:t>、</w:t>
                      </w:r>
                      <w:r w:rsidR="006D0F4F">
                        <w:rPr>
                          <w:rFonts w:ascii="HG丸ｺﾞｼｯｸM-PRO" w:eastAsia="HG丸ｺﾞｼｯｸM-PRO" w:hAnsi="HG丸ｺﾞｼｯｸM-PRO" w:cs="Times New Roman"/>
                          <w:color w:val="000000"/>
                          <w:kern w:val="2"/>
                        </w:rPr>
                        <w:t>請求されたガソリン代は、その額も按分方法も明確に説明されたと言えず、不適当と</w:t>
                      </w:r>
                      <w:r w:rsidR="006D0F4F">
                        <w:rPr>
                          <w:rFonts w:ascii="HG丸ｺﾞｼｯｸM-PRO" w:eastAsia="HG丸ｺﾞｼｯｸM-PRO" w:hAnsi="HG丸ｺﾞｼｯｸM-PRO" w:cs="Times New Roman" w:hint="eastAsia"/>
                          <w:color w:val="000000"/>
                          <w:kern w:val="2"/>
                        </w:rPr>
                        <w:t>判断</w:t>
                      </w:r>
                      <w:r w:rsidR="006D0F4F">
                        <w:rPr>
                          <w:rFonts w:ascii="HG丸ｺﾞｼｯｸM-PRO" w:eastAsia="HG丸ｺﾞｼｯｸM-PRO" w:hAnsi="HG丸ｺﾞｼｯｸM-PRO" w:cs="Times New Roman"/>
                          <w:color w:val="000000"/>
                          <w:kern w:val="2"/>
                        </w:rPr>
                        <w:t>しました</w:t>
                      </w:r>
                      <w:r w:rsidR="006D0F4F">
                        <w:rPr>
                          <w:rFonts w:ascii="HG丸ｺﾞｼｯｸM-PRO" w:eastAsia="HG丸ｺﾞｼｯｸM-PRO" w:hAnsi="HG丸ｺﾞｼｯｸM-PRO" w:cs="Times New Roman" w:hint="eastAsia"/>
                          <w:color w:val="000000"/>
                          <w:kern w:val="2"/>
                        </w:rPr>
                        <w:t>。</w:t>
                      </w:r>
                    </w:p>
                    <w:p w:rsidR="0005716E" w:rsidRDefault="00F679B5" w:rsidP="00262E05">
                      <w:pPr>
                        <w:pStyle w:val="Web"/>
                        <w:spacing w:before="0" w:beforeAutospacing="0" w:after="0" w:afterAutospacing="0"/>
                        <w:ind w:firstLine="245"/>
                        <w:jc w:val="both"/>
                        <w:rPr>
                          <w:rFonts w:asciiTheme="minorEastAsia" w:eastAsiaTheme="minorEastAsia" w:hAnsiTheme="minorEastAsia" w:cs="Times New Roman" w:hint="eastAsia"/>
                          <w:color w:val="000000"/>
                          <w:kern w:val="2"/>
                          <w:sz w:val="10"/>
                          <w:szCs w:val="10"/>
                        </w:rPr>
                      </w:pPr>
                      <w:r>
                        <w:rPr>
                          <w:rFonts w:ascii="HG丸ｺﾞｼｯｸM-PRO" w:eastAsia="HG丸ｺﾞｼｯｸM-PRO" w:hAnsi="HG丸ｺﾞｼｯｸM-PRO" w:cs="Times New Roman" w:hint="eastAsia"/>
                          <w:color w:val="000000"/>
                          <w:kern w:val="2"/>
                        </w:rPr>
                        <w:t>バインダーに</w:t>
                      </w:r>
                      <w:r w:rsidR="000F396E">
                        <w:rPr>
                          <w:rFonts w:ascii="HG丸ｺﾞｼｯｸM-PRO" w:eastAsia="HG丸ｺﾞｼｯｸM-PRO" w:hAnsi="HG丸ｺﾞｼｯｸM-PRO" w:cs="Times New Roman"/>
                          <w:color w:val="000000"/>
                          <w:kern w:val="2"/>
                        </w:rPr>
                        <w:t>ついて</w:t>
                      </w:r>
                      <w:r>
                        <w:rPr>
                          <w:rFonts w:ascii="HG丸ｺﾞｼｯｸM-PRO" w:eastAsia="HG丸ｺﾞｼｯｸM-PRO" w:hAnsi="HG丸ｺﾞｼｯｸM-PRO" w:cs="Times New Roman"/>
                          <w:color w:val="000000"/>
                          <w:kern w:val="2"/>
                        </w:rPr>
                        <w:t>、</w:t>
                      </w:r>
                      <w:r>
                        <w:rPr>
                          <w:rFonts w:ascii="HG丸ｺﾞｼｯｸM-PRO" w:eastAsia="HG丸ｺﾞｼｯｸM-PRO" w:hAnsi="HG丸ｺﾞｼｯｸM-PRO" w:cs="Times New Roman" w:hint="eastAsia"/>
                          <w:color w:val="000000"/>
                          <w:kern w:val="2"/>
                        </w:rPr>
                        <w:t>人材派遣の</w:t>
                      </w:r>
                      <w:r>
                        <w:rPr>
                          <w:rFonts w:ascii="HG丸ｺﾞｼｯｸM-PRO" w:eastAsia="HG丸ｺﾞｼｯｸM-PRO" w:hAnsi="HG丸ｺﾞｼｯｸM-PRO" w:cs="Times New Roman"/>
                          <w:color w:val="000000"/>
                          <w:kern w:val="2"/>
                        </w:rPr>
                        <w:t>業務に使用する</w:t>
                      </w:r>
                      <w:r w:rsidR="006D0F4F">
                        <w:rPr>
                          <w:rFonts w:ascii="HG丸ｺﾞｼｯｸM-PRO" w:eastAsia="HG丸ｺﾞｼｯｸM-PRO" w:hAnsi="HG丸ｺﾞｼｯｸM-PRO" w:cs="Times New Roman" w:hint="eastAsia"/>
                          <w:color w:val="000000"/>
                          <w:kern w:val="2"/>
                        </w:rPr>
                        <w:t>ために</w:t>
                      </w:r>
                      <w:r w:rsidR="006D0F4F">
                        <w:rPr>
                          <w:rFonts w:ascii="HG丸ｺﾞｼｯｸM-PRO" w:eastAsia="HG丸ｺﾞｼｯｸM-PRO" w:hAnsi="HG丸ｺﾞｼｯｸM-PRO" w:cs="Times New Roman"/>
                          <w:color w:val="000000"/>
                          <w:kern w:val="2"/>
                        </w:rPr>
                        <w:t>購入したが使用せず</w:t>
                      </w:r>
                      <w:r w:rsidR="006D0F4F">
                        <w:rPr>
                          <w:rFonts w:ascii="HG丸ｺﾞｼｯｸM-PRO" w:eastAsia="HG丸ｺﾞｼｯｸM-PRO" w:hAnsi="HG丸ｺﾞｼｯｸM-PRO" w:cs="Times New Roman" w:hint="eastAsia"/>
                          <w:color w:val="000000"/>
                          <w:kern w:val="2"/>
                        </w:rPr>
                        <w:t>、政務活動に</w:t>
                      </w:r>
                      <w:r w:rsidR="000F396E">
                        <w:rPr>
                          <w:rFonts w:ascii="HG丸ｺﾞｼｯｸM-PRO" w:eastAsia="HG丸ｺﾞｼｯｸM-PRO" w:hAnsi="HG丸ｺﾞｼｯｸM-PRO" w:cs="Times New Roman"/>
                          <w:color w:val="000000"/>
                          <w:kern w:val="2"/>
                        </w:rPr>
                        <w:t>流用したとの</w:t>
                      </w:r>
                      <w:r w:rsidR="000F396E">
                        <w:rPr>
                          <w:rFonts w:ascii="HG丸ｺﾞｼｯｸM-PRO" w:eastAsia="HG丸ｺﾞｼｯｸM-PRO" w:hAnsi="HG丸ｺﾞｼｯｸM-PRO" w:cs="Times New Roman" w:hint="eastAsia"/>
                          <w:color w:val="000000"/>
                          <w:kern w:val="2"/>
                        </w:rPr>
                        <w:t>証言</w:t>
                      </w:r>
                      <w:r w:rsidR="000F396E">
                        <w:rPr>
                          <w:rFonts w:ascii="HG丸ｺﾞｼｯｸM-PRO" w:eastAsia="HG丸ｺﾞｼｯｸM-PRO" w:hAnsi="HG丸ｺﾞｼｯｸM-PRO" w:cs="Times New Roman"/>
                          <w:color w:val="000000"/>
                          <w:kern w:val="2"/>
                        </w:rPr>
                        <w:t>について</w:t>
                      </w:r>
                      <w:r w:rsidR="006D0F4F">
                        <w:rPr>
                          <w:rFonts w:ascii="HG丸ｺﾞｼｯｸM-PRO" w:eastAsia="HG丸ｺﾞｼｯｸM-PRO" w:hAnsi="HG丸ｺﾞｼｯｸM-PRO" w:cs="Times New Roman"/>
                          <w:color w:val="000000"/>
                          <w:kern w:val="2"/>
                        </w:rPr>
                        <w:t>、個人経営とはいえ会社</w:t>
                      </w:r>
                      <w:r w:rsidR="006D0F4F">
                        <w:rPr>
                          <w:rFonts w:ascii="HG丸ｺﾞｼｯｸM-PRO" w:eastAsia="HG丸ｺﾞｼｯｸM-PRO" w:hAnsi="HG丸ｺﾞｼｯｸM-PRO" w:cs="Times New Roman" w:hint="eastAsia"/>
                          <w:color w:val="000000"/>
                          <w:kern w:val="2"/>
                        </w:rPr>
                        <w:t>経費で</w:t>
                      </w:r>
                      <w:r w:rsidR="006D0F4F">
                        <w:rPr>
                          <w:rFonts w:ascii="HG丸ｺﾞｼｯｸM-PRO" w:eastAsia="HG丸ｺﾞｼｯｸM-PRO" w:hAnsi="HG丸ｺﾞｼｯｸM-PRO" w:cs="Times New Roman"/>
                          <w:color w:val="000000"/>
                          <w:kern w:val="2"/>
                        </w:rPr>
                        <w:t>購入したもの</w:t>
                      </w:r>
                      <w:r w:rsidR="006D0F4F">
                        <w:rPr>
                          <w:rFonts w:ascii="HG丸ｺﾞｼｯｸM-PRO" w:eastAsia="HG丸ｺﾞｼｯｸM-PRO" w:hAnsi="HG丸ｺﾞｼｯｸM-PRO" w:cs="Times New Roman" w:hint="eastAsia"/>
                          <w:color w:val="000000"/>
                          <w:kern w:val="2"/>
                        </w:rPr>
                        <w:t>には</w:t>
                      </w:r>
                      <w:r w:rsidR="006D0F4F">
                        <w:rPr>
                          <w:rFonts w:ascii="HG丸ｺﾞｼｯｸM-PRO" w:eastAsia="HG丸ｺﾞｼｯｸM-PRO" w:hAnsi="HG丸ｺﾞｼｯｸM-PRO" w:cs="Times New Roman"/>
                          <w:color w:val="000000"/>
                          <w:kern w:val="2"/>
                        </w:rPr>
                        <w:t>対価を支払う必要がある。</w:t>
                      </w:r>
                      <w:r w:rsidR="006D0F4F">
                        <w:rPr>
                          <w:rFonts w:ascii="HG丸ｺﾞｼｯｸM-PRO" w:eastAsia="HG丸ｺﾞｼｯｸM-PRO" w:hAnsi="HG丸ｺﾞｼｯｸM-PRO" w:cs="Times New Roman" w:hint="eastAsia"/>
                          <w:color w:val="000000"/>
                          <w:kern w:val="2"/>
                        </w:rPr>
                        <w:t>しかし</w:t>
                      </w:r>
                      <w:r w:rsidR="006D0F4F">
                        <w:rPr>
                          <w:rFonts w:ascii="HG丸ｺﾞｼｯｸM-PRO" w:eastAsia="HG丸ｺﾞｼｯｸM-PRO" w:hAnsi="HG丸ｺﾞｼｯｸM-PRO" w:cs="Times New Roman"/>
                          <w:color w:val="000000"/>
                          <w:kern w:val="2"/>
                        </w:rPr>
                        <w:t>、それを示す根拠資料等はなくここでも私的な業務と公的な政務活動との境界が曖昧であり、</w:t>
                      </w:r>
                      <w:r w:rsidR="000F396E">
                        <w:rPr>
                          <w:rFonts w:ascii="HG丸ｺﾞｼｯｸM-PRO" w:eastAsia="HG丸ｺﾞｼｯｸM-PRO" w:hAnsi="HG丸ｺﾞｼｯｸM-PRO" w:cs="Times New Roman" w:hint="eastAsia"/>
                          <w:color w:val="000000"/>
                          <w:kern w:val="2"/>
                        </w:rPr>
                        <w:t>バインダー</w:t>
                      </w:r>
                      <w:r w:rsidR="000F396E">
                        <w:rPr>
                          <w:rFonts w:ascii="HG丸ｺﾞｼｯｸM-PRO" w:eastAsia="HG丸ｺﾞｼｯｸM-PRO" w:hAnsi="HG丸ｺﾞｼｯｸM-PRO" w:cs="Times New Roman"/>
                          <w:color w:val="000000"/>
                          <w:kern w:val="2"/>
                        </w:rPr>
                        <w:t>代の</w:t>
                      </w:r>
                      <w:r w:rsidR="006D0F4F">
                        <w:rPr>
                          <w:rFonts w:ascii="HG丸ｺﾞｼｯｸM-PRO" w:eastAsia="HG丸ｺﾞｼｯｸM-PRO" w:hAnsi="HG丸ｺﾞｼｯｸM-PRO" w:cs="Times New Roman"/>
                          <w:color w:val="000000"/>
                          <w:kern w:val="2"/>
                        </w:rPr>
                        <w:t>請求は不適当</w:t>
                      </w:r>
                      <w:r w:rsidR="00262E05">
                        <w:rPr>
                          <w:rFonts w:ascii="HG丸ｺﾞｼｯｸM-PRO" w:eastAsia="HG丸ｺﾞｼｯｸM-PRO" w:hAnsi="HG丸ｺﾞｼｯｸM-PRO" w:cs="Times New Roman" w:hint="eastAsia"/>
                          <w:color w:val="000000"/>
                          <w:kern w:val="2"/>
                        </w:rPr>
                        <w:t>と</w:t>
                      </w:r>
                      <w:r w:rsidR="00801E21">
                        <w:rPr>
                          <w:rFonts w:ascii="HG丸ｺﾞｼｯｸM-PRO" w:eastAsia="HG丸ｺﾞｼｯｸM-PRO" w:hAnsi="HG丸ｺﾞｼｯｸM-PRO" w:cs="Times New Roman" w:hint="eastAsia"/>
                          <w:color w:val="000000"/>
                          <w:kern w:val="2"/>
                        </w:rPr>
                        <w:t>判断</w:t>
                      </w:r>
                      <w:r w:rsidR="00262E05">
                        <w:rPr>
                          <w:rFonts w:ascii="HG丸ｺﾞｼｯｸM-PRO" w:eastAsia="HG丸ｺﾞｼｯｸM-PRO" w:hAnsi="HG丸ｺﾞｼｯｸM-PRO" w:cs="Times New Roman"/>
                          <w:color w:val="000000"/>
                          <w:kern w:val="2"/>
                        </w:rPr>
                        <w:t>し</w:t>
                      </w:r>
                      <w:r w:rsidR="00CB04A9">
                        <w:rPr>
                          <w:rFonts w:ascii="HG丸ｺﾞｼｯｸM-PRO" w:eastAsia="HG丸ｺﾞｼｯｸM-PRO" w:hAnsi="HG丸ｺﾞｼｯｸM-PRO" w:cs="Times New Roman" w:hint="eastAsia"/>
                          <w:color w:val="000000"/>
                          <w:kern w:val="2"/>
                        </w:rPr>
                        <w:t>ました。</w:t>
                      </w:r>
                      <w:r w:rsidR="000F396E">
                        <w:rPr>
                          <w:rFonts w:ascii="HG丸ｺﾞｼｯｸM-PRO" w:eastAsia="HG丸ｺﾞｼｯｸM-PRO" w:hAnsi="HG丸ｺﾞｼｯｸM-PRO" w:cs="Times New Roman"/>
                          <w:color w:val="000000"/>
                          <w:kern w:val="2"/>
                        </w:rPr>
                        <w:t>また、</w:t>
                      </w:r>
                      <w:r w:rsidR="00262E05">
                        <w:rPr>
                          <w:rFonts w:ascii="HG丸ｺﾞｼｯｸM-PRO" w:eastAsia="HG丸ｺﾞｼｯｸM-PRO" w:hAnsi="HG丸ｺﾞｼｯｸM-PRO" w:cs="Times New Roman" w:hint="eastAsia"/>
                          <w:color w:val="000000"/>
                          <w:kern w:val="2"/>
                        </w:rPr>
                        <w:t>個人</w:t>
                      </w:r>
                      <w:r w:rsidR="00262E05">
                        <w:rPr>
                          <w:rFonts w:ascii="HG丸ｺﾞｼｯｸM-PRO" w:eastAsia="HG丸ｺﾞｼｯｸM-PRO" w:hAnsi="HG丸ｺﾞｼｯｸM-PRO" w:cs="Times New Roman"/>
                          <w:color w:val="000000"/>
                          <w:kern w:val="2"/>
                        </w:rPr>
                        <w:t>で使用した経過</w:t>
                      </w:r>
                      <w:r w:rsidR="00262E05">
                        <w:rPr>
                          <w:rFonts w:ascii="HG丸ｺﾞｼｯｸM-PRO" w:eastAsia="HG丸ｺﾞｼｯｸM-PRO" w:hAnsi="HG丸ｺﾞｼｯｸM-PRO" w:cs="Times New Roman" w:hint="eastAsia"/>
                          <w:color w:val="000000"/>
                          <w:kern w:val="2"/>
                        </w:rPr>
                        <w:t>が</w:t>
                      </w:r>
                      <w:r w:rsidR="00262E05">
                        <w:rPr>
                          <w:rFonts w:ascii="HG丸ｺﾞｼｯｸM-PRO" w:eastAsia="HG丸ｺﾞｼｯｸM-PRO" w:hAnsi="HG丸ｺﾞｼｯｸM-PRO" w:cs="Times New Roman"/>
                          <w:color w:val="000000"/>
                          <w:kern w:val="2"/>
                        </w:rPr>
                        <w:t>分かるように</w:t>
                      </w:r>
                      <w:r w:rsidR="00CB04A9">
                        <w:rPr>
                          <w:rFonts w:ascii="HG丸ｺﾞｼｯｸM-PRO" w:eastAsia="HG丸ｺﾞｼｯｸM-PRO" w:hAnsi="HG丸ｺﾞｼｯｸM-PRO" w:cs="Times New Roman" w:hint="eastAsia"/>
                          <w:color w:val="000000"/>
                          <w:kern w:val="2"/>
                        </w:rPr>
                        <w:t>、</w:t>
                      </w:r>
                      <w:r w:rsidR="00CB04A9">
                        <w:rPr>
                          <w:rFonts w:ascii="HG丸ｺﾞｼｯｸM-PRO" w:eastAsia="HG丸ｺﾞｼｯｸM-PRO" w:hAnsi="HG丸ｺﾞｼｯｸM-PRO" w:cs="Times New Roman"/>
                          <w:color w:val="000000"/>
                          <w:kern w:val="2"/>
                        </w:rPr>
                        <w:t>会社</w:t>
                      </w:r>
                      <w:r w:rsidR="00CB04A9">
                        <w:rPr>
                          <w:rFonts w:ascii="HG丸ｺﾞｼｯｸM-PRO" w:eastAsia="HG丸ｺﾞｼｯｸM-PRO" w:hAnsi="HG丸ｺﾞｼｯｸM-PRO" w:cs="Times New Roman" w:hint="eastAsia"/>
                          <w:color w:val="000000"/>
                          <w:kern w:val="2"/>
                        </w:rPr>
                        <w:t>名義の</w:t>
                      </w:r>
                      <w:r w:rsidR="00262E05">
                        <w:rPr>
                          <w:rFonts w:ascii="HG丸ｺﾞｼｯｸM-PRO" w:eastAsia="HG丸ｺﾞｼｯｸM-PRO" w:hAnsi="HG丸ｺﾞｼｯｸM-PRO" w:cs="Times New Roman" w:hint="eastAsia"/>
                          <w:color w:val="000000"/>
                          <w:kern w:val="2"/>
                        </w:rPr>
                        <w:t>領収書に</w:t>
                      </w:r>
                      <w:r w:rsidR="00CB04A9">
                        <w:rPr>
                          <w:rFonts w:ascii="HG丸ｺﾞｼｯｸM-PRO" w:eastAsia="HG丸ｺﾞｼｯｸM-PRO" w:hAnsi="HG丸ｺﾞｼｯｸM-PRO" w:cs="Times New Roman" w:hint="eastAsia"/>
                          <w:color w:val="000000"/>
                          <w:kern w:val="2"/>
                        </w:rPr>
                        <w:t>自らの</w:t>
                      </w:r>
                      <w:r w:rsidR="00262E05">
                        <w:rPr>
                          <w:rFonts w:ascii="HG丸ｺﾞｼｯｸM-PRO" w:eastAsia="HG丸ｺﾞｼｯｸM-PRO" w:hAnsi="HG丸ｺﾞｼｯｸM-PRO" w:cs="Times New Roman"/>
                          <w:color w:val="000000"/>
                          <w:kern w:val="2"/>
                        </w:rPr>
                        <w:t>名前を書き加えた</w:t>
                      </w:r>
                      <w:r w:rsidR="00CB04A9">
                        <w:rPr>
                          <w:rFonts w:ascii="HG丸ｺﾞｼｯｸM-PRO" w:eastAsia="HG丸ｺﾞｼｯｸM-PRO" w:hAnsi="HG丸ｺﾞｼｯｸM-PRO" w:cs="Times New Roman" w:hint="eastAsia"/>
                          <w:color w:val="000000"/>
                          <w:kern w:val="2"/>
                        </w:rPr>
                        <w:t>という</w:t>
                      </w:r>
                      <w:r w:rsidR="00CB04A9">
                        <w:rPr>
                          <w:rFonts w:ascii="HG丸ｺﾞｼｯｸM-PRO" w:eastAsia="HG丸ｺﾞｼｯｸM-PRO" w:hAnsi="HG丸ｺﾞｼｯｸM-PRO" w:cs="Times New Roman"/>
                          <w:color w:val="000000"/>
                          <w:kern w:val="2"/>
                        </w:rPr>
                        <w:t>証言についても、公金</w:t>
                      </w:r>
                      <w:r w:rsidR="00CB04A9">
                        <w:rPr>
                          <w:rFonts w:ascii="HG丸ｺﾞｼｯｸM-PRO" w:eastAsia="HG丸ｺﾞｼｯｸM-PRO" w:hAnsi="HG丸ｺﾞｼｯｸM-PRO" w:cs="Times New Roman" w:hint="eastAsia"/>
                          <w:color w:val="000000"/>
                          <w:kern w:val="2"/>
                        </w:rPr>
                        <w:t>の</w:t>
                      </w:r>
                      <w:r w:rsidR="00CB04A9">
                        <w:rPr>
                          <w:rFonts w:ascii="HG丸ｺﾞｼｯｸM-PRO" w:eastAsia="HG丸ｺﾞｼｯｸM-PRO" w:hAnsi="HG丸ｺﾞｼｯｸM-PRO" w:cs="Times New Roman"/>
                          <w:color w:val="000000"/>
                          <w:kern w:val="2"/>
                        </w:rPr>
                        <w:t>支払いが生じる領収書に名前を書き加えるなどの</w:t>
                      </w:r>
                      <w:r w:rsidR="00262E05">
                        <w:rPr>
                          <w:rFonts w:ascii="HG丸ｺﾞｼｯｸM-PRO" w:eastAsia="HG丸ｺﾞｼｯｸM-PRO" w:hAnsi="HG丸ｺﾞｼｯｸM-PRO" w:cs="Times New Roman"/>
                          <w:color w:val="000000"/>
                          <w:kern w:val="2"/>
                        </w:rPr>
                        <w:t>行為も不適切であると判断しました。</w:t>
                      </w:r>
                    </w:p>
                    <w:p w:rsidR="00D366CE" w:rsidRDefault="00801E21" w:rsidP="00E218EE">
                      <w:pPr>
                        <w:pStyle w:val="Web"/>
                        <w:spacing w:before="0" w:beforeAutospacing="0" w:after="0" w:afterAutospacing="0" w:line="276" w:lineRule="auto"/>
                        <w:ind w:firstLine="245"/>
                        <w:jc w:val="both"/>
                        <w:rPr>
                          <w:rFonts w:ascii="HG丸ｺﾞｼｯｸM-PRO" w:eastAsia="HG丸ｺﾞｼｯｸM-PRO" w:hAnsi="HG丸ｺﾞｼｯｸM-PRO" w:cs="Times New Roman" w:hint="eastAsia"/>
                          <w:color w:val="000000"/>
                          <w:kern w:val="2"/>
                        </w:rPr>
                      </w:pPr>
                      <w:r>
                        <w:rPr>
                          <w:rFonts w:ascii="HG丸ｺﾞｼｯｸM-PRO" w:eastAsia="HG丸ｺﾞｼｯｸM-PRO" w:hAnsi="HG丸ｺﾞｼｯｸM-PRO" w:cs="Times New Roman" w:hint="eastAsia"/>
                          <w:color w:val="000000"/>
                          <w:kern w:val="2"/>
                        </w:rPr>
                        <w:t>委員会は</w:t>
                      </w:r>
                      <w:r>
                        <w:rPr>
                          <w:rFonts w:ascii="HG丸ｺﾞｼｯｸM-PRO" w:eastAsia="HG丸ｺﾞｼｯｸM-PRO" w:hAnsi="HG丸ｺﾞｼｯｸM-PRO" w:cs="Times New Roman"/>
                          <w:color w:val="000000"/>
                          <w:kern w:val="2"/>
                        </w:rPr>
                        <w:t>、</w:t>
                      </w:r>
                      <w:r w:rsidR="00CB04A9">
                        <w:rPr>
                          <w:rFonts w:ascii="HG丸ｺﾞｼｯｸM-PRO" w:eastAsia="HG丸ｺﾞｼｯｸM-PRO" w:hAnsi="HG丸ｺﾞｼｯｸM-PRO" w:cs="Times New Roman" w:hint="eastAsia"/>
                          <w:color w:val="000000"/>
                          <w:kern w:val="2"/>
                        </w:rPr>
                        <w:t>これらの</w:t>
                      </w:r>
                      <w:r w:rsidR="00CB04A9">
                        <w:rPr>
                          <w:rFonts w:ascii="HG丸ｺﾞｼｯｸM-PRO" w:eastAsia="HG丸ｺﾞｼｯｸM-PRO" w:hAnsi="HG丸ｺﾞｼｯｸM-PRO" w:cs="Times New Roman"/>
                          <w:color w:val="000000"/>
                          <w:kern w:val="2"/>
                        </w:rPr>
                        <w:t>不適切な</w:t>
                      </w:r>
                      <w:r w:rsidR="00CB04A9">
                        <w:rPr>
                          <w:rFonts w:ascii="HG丸ｺﾞｼｯｸM-PRO" w:eastAsia="HG丸ｺﾞｼｯｸM-PRO" w:hAnsi="HG丸ｺﾞｼｯｸM-PRO" w:cs="Times New Roman" w:hint="eastAsia"/>
                          <w:color w:val="000000"/>
                          <w:kern w:val="2"/>
                        </w:rPr>
                        <w:t>政務活動費は</w:t>
                      </w:r>
                      <w:r w:rsidR="00CB04A9">
                        <w:rPr>
                          <w:rFonts w:ascii="HG丸ｺﾞｼｯｸM-PRO" w:eastAsia="HG丸ｺﾞｼｯｸM-PRO" w:hAnsi="HG丸ｺﾞｼｯｸM-PRO" w:cs="Times New Roman"/>
                          <w:color w:val="000000"/>
                          <w:kern w:val="2"/>
                        </w:rPr>
                        <w:t>、</w:t>
                      </w:r>
                      <w:r w:rsidR="00CB04A9">
                        <w:rPr>
                          <w:rFonts w:ascii="HG丸ｺﾞｼｯｸM-PRO" w:eastAsia="HG丸ｺﾞｼｯｸM-PRO" w:hAnsi="HG丸ｺﾞｼｯｸM-PRO" w:cs="Times New Roman" w:hint="eastAsia"/>
                          <w:color w:val="000000"/>
                          <w:kern w:val="2"/>
                        </w:rPr>
                        <w:t>返還を</w:t>
                      </w:r>
                      <w:r w:rsidR="00CB04A9">
                        <w:rPr>
                          <w:rFonts w:ascii="HG丸ｺﾞｼｯｸM-PRO" w:eastAsia="HG丸ｺﾞｼｯｸM-PRO" w:hAnsi="HG丸ｺﾞｼｯｸM-PRO" w:cs="Times New Roman"/>
                          <w:color w:val="000000"/>
                          <w:kern w:val="2"/>
                        </w:rPr>
                        <w:t>求めるべきと</w:t>
                      </w:r>
                      <w:r w:rsidR="00CB04A9">
                        <w:rPr>
                          <w:rFonts w:ascii="HG丸ｺﾞｼｯｸM-PRO" w:eastAsia="HG丸ｺﾞｼｯｸM-PRO" w:hAnsi="HG丸ｺﾞｼｯｸM-PRO" w:cs="Times New Roman" w:hint="eastAsia"/>
                          <w:color w:val="000000"/>
                          <w:kern w:val="2"/>
                        </w:rPr>
                        <w:t>結論を</w:t>
                      </w:r>
                      <w:r w:rsidR="00CB04A9">
                        <w:rPr>
                          <w:rFonts w:ascii="HG丸ｺﾞｼｯｸM-PRO" w:eastAsia="HG丸ｺﾞｼｯｸM-PRO" w:hAnsi="HG丸ｺﾞｼｯｸM-PRO" w:cs="Times New Roman"/>
                          <w:color w:val="000000"/>
                          <w:kern w:val="2"/>
                        </w:rPr>
                        <w:t>出しました。</w:t>
                      </w:r>
                    </w:p>
                    <w:p w:rsidR="008266D5" w:rsidRPr="00D366CE" w:rsidRDefault="008266D5" w:rsidP="00C6336B">
                      <w:pPr>
                        <w:pStyle w:val="Web"/>
                        <w:spacing w:before="0" w:beforeAutospacing="0" w:after="0" w:afterAutospacing="0" w:line="276" w:lineRule="auto"/>
                        <w:jc w:val="both"/>
                      </w:pPr>
                    </w:p>
                  </w:txbxContent>
                </v:textbox>
              </v:shape>
            </w:pict>
          </mc:Fallback>
        </mc:AlternateContent>
      </w:r>
    </w:p>
    <w:p w:rsidR="008266D5" w:rsidRDefault="008266D5" w:rsidP="008266D5">
      <w:pPr>
        <w:pStyle w:val="Web"/>
        <w:spacing w:before="0" w:beforeAutospacing="0" w:after="0" w:afterAutospacing="0"/>
        <w:ind w:firstLine="245"/>
        <w:jc w:val="both"/>
        <w:rPr>
          <w:noProof/>
        </w:rPr>
      </w:pPr>
    </w:p>
    <w:p w:rsidR="008266D5" w:rsidRDefault="008266D5"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A230A9" w:rsidP="008266D5">
      <w:pPr>
        <w:pStyle w:val="Web"/>
        <w:spacing w:before="0" w:beforeAutospacing="0" w:after="0" w:afterAutospacing="0"/>
        <w:ind w:firstLine="245"/>
        <w:jc w:val="both"/>
        <w:rPr>
          <w:noProof/>
        </w:rPr>
      </w:pPr>
      <w:r>
        <w:rPr>
          <w:noProof/>
        </w:rPr>
        <mc:AlternateContent>
          <mc:Choice Requires="wps">
            <w:drawing>
              <wp:anchor distT="0" distB="0" distL="114300" distR="114300" simplePos="0" relativeHeight="251672576" behindDoc="1" locked="0" layoutInCell="1" allowOverlap="1" wp14:anchorId="44CDBC51" wp14:editId="23BE4F43">
                <wp:simplePos x="0" y="0"/>
                <wp:positionH relativeFrom="column">
                  <wp:posOffset>55211</wp:posOffset>
                </wp:positionH>
                <wp:positionV relativeFrom="paragraph">
                  <wp:posOffset>68580</wp:posOffset>
                </wp:positionV>
                <wp:extent cx="7052344" cy="17240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7052344"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DBC51" id="テキスト ボックス 12" o:spid="_x0000_s1032" type="#_x0000_t202" style="position:absolute;left:0;text-align:left;margin-left:4.35pt;margin-top:5.4pt;width:555.3pt;height:13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" fillcolor="white [3201]" stroked="f" strokeweight=".5pt">
                <v:textbox style="layout-flow:vertical-ideographic;mso-next-textbox:#テキスト ボックス 13">
                  <w:txbxContent/>
                </v:textbox>
              </v:shape>
            </w:pict>
          </mc:Fallback>
        </mc:AlternateContent>
      </w: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CB04A9" w:rsidP="008266D5">
      <w:pPr>
        <w:pStyle w:val="Web"/>
        <w:spacing w:before="0" w:beforeAutospacing="0" w:after="0" w:afterAutospacing="0"/>
        <w:ind w:firstLine="245"/>
        <w:jc w:val="both"/>
        <w:rPr>
          <w:noProof/>
        </w:rPr>
      </w:pPr>
      <w:bookmarkStart w:id="0" w:name="_GoBack"/>
      <w:bookmarkEnd w:id="0"/>
      <w:r>
        <w:rPr>
          <w:noProof/>
        </w:rPr>
        <mc:AlternateContent>
          <mc:Choice Requires="wps">
            <w:drawing>
              <wp:anchor distT="0" distB="0" distL="114300" distR="114300" simplePos="0" relativeHeight="251673600" behindDoc="1" locked="0" layoutInCell="1" allowOverlap="1" wp14:anchorId="3EB7DE26" wp14:editId="2ED238C3">
                <wp:simplePos x="0" y="0"/>
                <wp:positionH relativeFrom="column">
                  <wp:posOffset>-17145</wp:posOffset>
                </wp:positionH>
                <wp:positionV relativeFrom="paragraph">
                  <wp:posOffset>129540</wp:posOffset>
                </wp:positionV>
                <wp:extent cx="7120890" cy="1647825"/>
                <wp:effectExtent l="0" t="0" r="3810" b="9525"/>
                <wp:wrapNone/>
                <wp:docPr id="13" name="テキスト ボックス 13"/>
                <wp:cNvGraphicFramePr/>
                <a:graphic xmlns:a="http://schemas.openxmlformats.org/drawingml/2006/main">
                  <a:graphicData uri="http://schemas.microsoft.com/office/word/2010/wordprocessingShape">
                    <wps:wsp>
                      <wps:cNvSpPr txBox="1"/>
                      <wps:spPr>
                        <a:xfrm>
                          <a:off x="0" y="0"/>
                          <a:ext cx="712089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5" seq="2"/>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B7DE26" id="テキスト ボックス 13" o:spid="_x0000_s1033" type="#_x0000_t202" style="position:absolute;left:0;text-align:left;margin-left:-1.35pt;margin-top:10.2pt;width:560.7pt;height:129.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" fillcolor="white [3201]" stroked="f" strokeweight=".5pt">
                <v:textbox style="layout-flow:vertical-ideographic">
                  <w:txbxContent/>
                </v:textbox>
              </v:shape>
            </w:pict>
          </mc:Fallback>
        </mc:AlternateContent>
      </w: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E218EE" w:rsidRDefault="00E218EE" w:rsidP="008266D5">
      <w:pPr>
        <w:pStyle w:val="Web"/>
        <w:spacing w:before="0" w:beforeAutospacing="0" w:after="0" w:afterAutospacing="0"/>
        <w:ind w:firstLine="245"/>
        <w:jc w:val="both"/>
        <w:rPr>
          <w:noProof/>
        </w:rPr>
      </w:pPr>
    </w:p>
    <w:p w:rsidR="008266D5" w:rsidRDefault="008266D5" w:rsidP="00BF038D">
      <w:pPr>
        <w:pStyle w:val="Web"/>
        <w:spacing w:before="0" w:beforeAutospacing="0" w:after="0" w:afterAutospacing="0"/>
        <w:jc w:val="both"/>
        <w:rPr>
          <w:noProof/>
        </w:rPr>
        <w:sectPr w:rsidR="008266D5" w:rsidSect="00E218EE">
          <w:pgSz w:w="14572" w:h="20639" w:code="12"/>
          <w:pgMar w:top="720" w:right="567" w:bottom="720" w:left="567" w:header="851" w:footer="992" w:gutter="0"/>
          <w:cols w:space="425"/>
          <w:docGrid w:type="lines" w:linePitch="360"/>
        </w:sectPr>
      </w:pPr>
    </w:p>
    <w:p w:rsidR="007A3159" w:rsidRPr="008266D5" w:rsidRDefault="001A597F" w:rsidP="0067537A">
      <w:pPr>
        <w:pStyle w:val="Web"/>
        <w:spacing w:before="0" w:beforeAutospacing="0" w:after="0" w:afterAutospacing="0"/>
        <w:jc w:val="both"/>
      </w:pPr>
      <w:r>
        <w:rPr>
          <w:noProof/>
        </w:rPr>
        <mc:AlternateContent>
          <mc:Choice Requires="wps">
            <w:drawing>
              <wp:anchor distT="0" distB="0" distL="114300" distR="114300" simplePos="0" relativeHeight="251682816" behindDoc="0" locked="0" layoutInCell="1" allowOverlap="1" wp14:anchorId="1627264A" wp14:editId="76F4AE76">
                <wp:simplePos x="0" y="0"/>
                <wp:positionH relativeFrom="column">
                  <wp:posOffset>4945380</wp:posOffset>
                </wp:positionH>
                <wp:positionV relativeFrom="paragraph">
                  <wp:posOffset>428625</wp:posOffset>
                </wp:positionV>
                <wp:extent cx="152400" cy="397192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152400" cy="39719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A4A7" id="正方形/長方形 11" o:spid="_x0000_s1026" style="position:absolute;left:0;text-align:left;margin-left:389.4pt;margin-top:33.75pt;width:12pt;height:3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" fillcolor="white [3201]" stroked="f" strokeweight="2pt"/>
            </w:pict>
          </mc:Fallback>
        </mc:AlternateContent>
      </w:r>
      <w:r>
        <w:rPr>
          <w:noProof/>
        </w:rPr>
        <mc:AlternateContent>
          <mc:Choice Requires="wps">
            <w:drawing>
              <wp:anchor distT="0" distB="0" distL="114300" distR="114300" simplePos="0" relativeHeight="251679744" behindDoc="0" locked="0" layoutInCell="1" allowOverlap="1" wp14:anchorId="05F4FD4C" wp14:editId="22A5F29A">
                <wp:simplePos x="0" y="0"/>
                <wp:positionH relativeFrom="column">
                  <wp:posOffset>611505</wp:posOffset>
                </wp:positionH>
                <wp:positionV relativeFrom="paragraph">
                  <wp:posOffset>371475</wp:posOffset>
                </wp:positionV>
                <wp:extent cx="4371975" cy="40290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029075"/>
                        </a:xfrm>
                        <a:prstGeom prst="rect">
                          <a:avLst/>
                        </a:prstGeom>
                        <a:solidFill>
                          <a:srgbClr val="FFFFFF"/>
                        </a:solidFill>
                        <a:ln w="19050" cap="rnd">
                          <a:solidFill>
                            <a:sysClr val="windowText" lastClr="000000"/>
                          </a:solidFill>
                          <a:prstDash val="sysDot"/>
                          <a:round/>
                          <a:headEnd/>
                          <a:tailEnd/>
                        </a:ln>
                      </wps:spPr>
                      <wps:txbx>
                        <w:txbxContent>
                          <w:p w:rsidR="00BF038D" w:rsidRPr="00213C2F" w:rsidRDefault="00E218EE" w:rsidP="00213C2F">
                            <w:pPr>
                              <w:spacing w:line="0" w:lineRule="atLeast"/>
                              <w:ind w:firstLineChars="700" w:firstLine="2240"/>
                              <w:rPr>
                                <w:rFonts w:ascii="HGP創英角ｺﾞｼｯｸUB" w:eastAsia="HGP創英角ｺﾞｼｯｸUB" w:hAnsi="HGP創英角ｺﾞｼｯｸUB"/>
                                <w:color w:val="FFFFFF" w:themeColor="background1"/>
                                <w:sz w:val="32"/>
                                <w:szCs w:val="32"/>
                              </w:rPr>
                            </w:pPr>
                            <w:r w:rsidRPr="003B13BF">
                              <w:rPr>
                                <w:rFonts w:ascii="HGP創英角ｺﾞｼｯｸUB" w:eastAsia="HGP創英角ｺﾞｼｯｸUB" w:hAnsi="HGP創英角ｺﾞｼｯｸUB" w:hint="eastAsia"/>
                                <w:color w:val="FFFFFF" w:themeColor="background1"/>
                                <w:sz w:val="32"/>
                                <w:szCs w:val="32"/>
                                <w:highlight w:val="black"/>
                              </w:rPr>
                              <w:t>３月定例会の質問</w:t>
                            </w:r>
                          </w:p>
                          <w:p w:rsidR="00E218EE" w:rsidRDefault="00E218EE" w:rsidP="00FC4836">
                            <w:pPr>
                              <w:spacing w:line="0" w:lineRule="atLeast"/>
                              <w:ind w:firstLineChars="100" w:firstLine="280"/>
                              <w:rPr>
                                <w:rFonts w:ascii="HGP創英角ｺﾞｼｯｸUB" w:eastAsia="HGP創英角ｺﾞｼｯｸUB" w:hAnsi="HGP創英角ｺﾞｼｯｸUB"/>
                                <w:sz w:val="28"/>
                                <w:szCs w:val="28"/>
                              </w:rPr>
                            </w:pPr>
                            <w:r w:rsidRPr="00100864">
                              <w:rPr>
                                <w:rFonts w:ascii="HGP創英角ｺﾞｼｯｸUB" w:eastAsia="HGP創英角ｺﾞｼｯｸUB" w:hAnsi="HGP創英角ｺﾞｼｯｸUB" w:hint="eastAsia"/>
                                <w:sz w:val="28"/>
                                <w:szCs w:val="28"/>
                              </w:rPr>
                              <w:t>代表質問</w:t>
                            </w:r>
                          </w:p>
                          <w:p w:rsidR="00E218EE" w:rsidRDefault="00E218EE" w:rsidP="00FC4836">
                            <w:pPr>
                              <w:ind w:firstLineChars="100" w:firstLine="200"/>
                              <w:rPr>
                                <w:rFonts w:ascii="HGP創英角ｺﾞｼｯｸUB" w:eastAsia="HGP創英角ｺﾞｼｯｸUB" w:hAnsi="HGP創英角ｺﾞｼｯｸUB"/>
                                <w:sz w:val="24"/>
                                <w:szCs w:val="24"/>
                              </w:rPr>
                            </w:pPr>
                            <w:r w:rsidRPr="00B14BF2">
                              <w:rPr>
                                <w:rFonts w:ascii="HG丸ｺﾞｼｯｸM-PRO" w:eastAsia="HG丸ｺﾞｼｯｸM-PRO" w:hAnsi="HG丸ｺﾞｼｯｸM-PRO" w:hint="eastAsia"/>
                                <w:sz w:val="20"/>
                                <w:szCs w:val="20"/>
                              </w:rPr>
                              <w:t>■</w:t>
                            </w:r>
                            <w:r>
                              <w:rPr>
                                <w:rFonts w:ascii="HGP創英角ｺﾞｼｯｸUB" w:eastAsia="HGP創英角ｺﾞｼｯｸUB" w:hAnsi="HGP創英角ｺﾞｼｯｸUB" w:hint="eastAsia"/>
                                <w:sz w:val="24"/>
                                <w:szCs w:val="24"/>
                              </w:rPr>
                              <w:t>宮本議員</w:t>
                            </w:r>
                            <w:r w:rsidRPr="00B14BF2">
                              <w:rPr>
                                <w:rFonts w:ascii="HGP創英角ｺﾞｼｯｸUB" w:eastAsia="HGP創英角ｺﾞｼｯｸUB" w:hAnsi="HGP創英角ｺﾞｼｯｸUB" w:hint="eastAsia"/>
                                <w:sz w:val="22"/>
                              </w:rPr>
                              <w:t>（一括方式）</w:t>
                            </w:r>
                            <w:r>
                              <w:rPr>
                                <w:rFonts w:ascii="HGP創英角ｺﾞｼｯｸUB" w:eastAsia="HGP創英角ｺﾞｼｯｸUB" w:hAnsi="HGP創英角ｺﾞｼｯｸUB" w:hint="eastAsia"/>
                                <w:sz w:val="24"/>
                                <w:szCs w:val="24"/>
                              </w:rPr>
                              <w:t xml:space="preserve">　　</w:t>
                            </w:r>
                            <w:r w:rsidRPr="00B14BF2">
                              <w:rPr>
                                <w:rFonts w:ascii="HGP創英角ｺﾞｼｯｸUB" w:eastAsia="HGP創英角ｺﾞｼｯｸUB" w:hAnsi="HGP創英角ｺﾞｼｯｸUB" w:hint="eastAsia"/>
                                <w:sz w:val="22"/>
                              </w:rPr>
                              <w:t>２月２４日（金） １人目</w:t>
                            </w:r>
                          </w:p>
                          <w:p w:rsidR="00E218EE" w:rsidRPr="00512653" w:rsidRDefault="00E218EE"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（１</w:t>
                            </w:r>
                            <w:r w:rsidR="002A6682">
                              <w:rPr>
                                <w:rFonts w:ascii="HG丸ｺﾞｼｯｸM-PRO" w:eastAsia="HG丸ｺﾞｼｯｸM-PRO" w:hAnsi="HG丸ｺﾞｼｯｸM-PRO" w:hint="eastAsia"/>
                                <w:b/>
                                <w:sz w:val="24"/>
                                <w:szCs w:val="24"/>
                              </w:rPr>
                              <w:t>）市長の政治姿勢について</w:t>
                            </w:r>
                          </w:p>
                          <w:p w:rsidR="001A597F" w:rsidRDefault="00E218EE" w:rsidP="00FC4836">
                            <w:pPr>
                              <w:ind w:firstLineChars="200" w:firstLine="440"/>
                              <w:rPr>
                                <w:rFonts w:asciiTheme="minorEastAsia" w:hAnsiTheme="minorEastAsia"/>
                                <w:sz w:val="22"/>
                              </w:rPr>
                            </w:pPr>
                            <w:r w:rsidRPr="00512653">
                              <w:rPr>
                                <w:rFonts w:asciiTheme="minorEastAsia" w:hAnsiTheme="minorEastAsia" w:hint="eastAsia"/>
                                <w:sz w:val="22"/>
                              </w:rPr>
                              <w:t>①</w:t>
                            </w:r>
                            <w:r w:rsidR="002A6682">
                              <w:rPr>
                                <w:rFonts w:asciiTheme="minorEastAsia" w:hAnsiTheme="minorEastAsia" w:hint="eastAsia"/>
                                <w:sz w:val="22"/>
                              </w:rPr>
                              <w:t>市民</w:t>
                            </w:r>
                            <w:r w:rsidR="001A597F">
                              <w:rPr>
                                <w:rFonts w:asciiTheme="minorEastAsia" w:hAnsiTheme="minorEastAsia" w:hint="eastAsia"/>
                                <w:sz w:val="22"/>
                              </w:rPr>
                              <w:t>や議会の意見</w:t>
                            </w:r>
                            <w:r w:rsidR="002A6682">
                              <w:rPr>
                                <w:rFonts w:asciiTheme="minorEastAsia" w:hAnsiTheme="minorEastAsia" w:hint="eastAsia"/>
                                <w:sz w:val="22"/>
                              </w:rPr>
                              <w:t>を聞き、</w:t>
                            </w:r>
                            <w:r w:rsidR="001A597F">
                              <w:rPr>
                                <w:rFonts w:asciiTheme="minorEastAsia" w:hAnsiTheme="minorEastAsia" w:hint="eastAsia"/>
                                <w:sz w:val="22"/>
                              </w:rPr>
                              <w:t>市民や</w:t>
                            </w:r>
                            <w:r w:rsidR="002A6682">
                              <w:rPr>
                                <w:rFonts w:asciiTheme="minorEastAsia" w:hAnsiTheme="minorEastAsia" w:hint="eastAsia"/>
                                <w:sz w:val="22"/>
                              </w:rPr>
                              <w:t>議会に丁寧に説明すること</w:t>
                            </w:r>
                          </w:p>
                          <w:p w:rsidR="00E218EE" w:rsidRPr="002A6682" w:rsidRDefault="002A6682" w:rsidP="001A597F">
                            <w:pPr>
                              <w:ind w:firstLineChars="300" w:firstLine="660"/>
                              <w:rPr>
                                <w:rFonts w:asciiTheme="minorEastAsia" w:hAnsiTheme="minorEastAsia"/>
                                <w:sz w:val="22"/>
                              </w:rPr>
                            </w:pPr>
                            <w:r>
                              <w:rPr>
                                <w:rFonts w:asciiTheme="minorEastAsia" w:hAnsiTheme="minorEastAsia" w:hint="eastAsia"/>
                                <w:sz w:val="22"/>
                              </w:rPr>
                              <w:t>に</w:t>
                            </w:r>
                            <w:r w:rsidR="00E218EE" w:rsidRPr="00512653">
                              <w:rPr>
                                <w:rFonts w:asciiTheme="minorEastAsia" w:hAnsiTheme="minorEastAsia" w:hint="eastAsia"/>
                                <w:sz w:val="22"/>
                              </w:rPr>
                              <w:t>ついて</w:t>
                            </w:r>
                          </w:p>
                          <w:p w:rsidR="0005716E" w:rsidRDefault="0005716E" w:rsidP="0005716E">
                            <w:pPr>
                              <w:ind w:firstLineChars="200" w:firstLine="440"/>
                              <w:rPr>
                                <w:rFonts w:asciiTheme="minorEastAsia" w:hAnsiTheme="minorEastAsia"/>
                                <w:sz w:val="22"/>
                              </w:rPr>
                            </w:pPr>
                            <w:r w:rsidRPr="00512653">
                              <w:rPr>
                                <w:rFonts w:asciiTheme="minorEastAsia" w:hAnsiTheme="minorEastAsia" w:hint="eastAsia"/>
                                <w:sz w:val="22"/>
                              </w:rPr>
                              <w:t>②</w:t>
                            </w:r>
                            <w:r w:rsidRPr="0005716E">
                              <w:rPr>
                                <w:rFonts w:asciiTheme="minorEastAsia" w:hAnsiTheme="minorEastAsia" w:hint="eastAsia"/>
                                <w:sz w:val="22"/>
                              </w:rPr>
                              <w:t>太閤堤跡歴史公園整備について</w:t>
                            </w:r>
                          </w:p>
                          <w:p w:rsidR="00E218EE" w:rsidRPr="0005716E" w:rsidRDefault="0005716E" w:rsidP="0005716E">
                            <w:pPr>
                              <w:ind w:firstLineChars="200" w:firstLine="440"/>
                              <w:rPr>
                                <w:rFonts w:ascii="HG丸ｺﾞｼｯｸM-PRO" w:eastAsia="HG丸ｺﾞｼｯｸM-PRO" w:hAnsi="HG丸ｺﾞｼｯｸM-PRO"/>
                                <w:sz w:val="22"/>
                              </w:rPr>
                            </w:pPr>
                            <w:r>
                              <w:rPr>
                                <w:rFonts w:asciiTheme="minorEastAsia" w:hAnsiTheme="minorEastAsia" w:hint="eastAsia"/>
                                <w:sz w:val="22"/>
                              </w:rPr>
                              <w:t>③</w:t>
                            </w:r>
                            <w:r w:rsidRPr="0005716E">
                              <w:rPr>
                                <w:rFonts w:asciiTheme="minorEastAsia" w:hAnsiTheme="minorEastAsia" w:hint="eastAsia"/>
                                <w:sz w:val="22"/>
                              </w:rPr>
                              <w:t>北陸新幹線の京都府南部延伸について</w:t>
                            </w:r>
                          </w:p>
                          <w:p w:rsidR="00E218EE" w:rsidRDefault="0005716E" w:rsidP="00FC4836">
                            <w:pPr>
                              <w:ind w:firstLineChars="100" w:firstLine="241"/>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rPr>
                              <w:t>（２</w:t>
                            </w:r>
                            <w:r w:rsidR="00E218EE">
                              <w:rPr>
                                <w:rFonts w:ascii="HG丸ｺﾞｼｯｸM-PRO" w:eastAsia="HG丸ｺﾞｼｯｸM-PRO" w:hAnsi="HG丸ｺﾞｼｯｸM-PRO" w:hint="eastAsia"/>
                                <w:b/>
                                <w:sz w:val="24"/>
                                <w:szCs w:val="24"/>
                              </w:rPr>
                              <w:t>）</w:t>
                            </w:r>
                            <w:r w:rsidR="00E218EE" w:rsidRPr="00512653">
                              <w:rPr>
                                <w:rFonts w:ascii="HG丸ｺﾞｼｯｸM-PRO" w:eastAsia="HG丸ｺﾞｼｯｸM-PRO" w:hAnsi="HG丸ｺﾞｼｯｸM-PRO" w:hint="eastAsia"/>
                                <w:b/>
                                <w:sz w:val="24"/>
                                <w:szCs w:val="24"/>
                              </w:rPr>
                              <w:t>子育て施策の拡充について</w:t>
                            </w:r>
                          </w:p>
                          <w:p w:rsidR="007A3159" w:rsidRDefault="00E218EE" w:rsidP="00FC4836">
                            <w:pPr>
                              <w:ind w:firstLineChars="200" w:firstLine="440"/>
                              <w:rPr>
                                <w:rFonts w:asciiTheme="minorEastAsia" w:hAnsiTheme="minorEastAsia"/>
                                <w:sz w:val="22"/>
                              </w:rPr>
                            </w:pPr>
                            <w:r w:rsidRPr="00512653">
                              <w:rPr>
                                <w:rFonts w:asciiTheme="minorEastAsia" w:hAnsiTheme="minorEastAsia" w:hint="eastAsia"/>
                                <w:sz w:val="22"/>
                              </w:rPr>
                              <w:t>①</w:t>
                            </w:r>
                            <w:r w:rsidR="007A3159">
                              <w:rPr>
                                <w:rFonts w:asciiTheme="minorEastAsia" w:hAnsiTheme="minorEastAsia" w:hint="eastAsia"/>
                                <w:sz w:val="22"/>
                              </w:rPr>
                              <w:t>保育所の待機児の解消</w:t>
                            </w:r>
                            <w:r w:rsidR="0005716E">
                              <w:rPr>
                                <w:rFonts w:asciiTheme="minorEastAsia" w:hAnsiTheme="minorEastAsia" w:hint="eastAsia"/>
                                <w:sz w:val="22"/>
                              </w:rPr>
                              <w:t>と「子ども子育て支援計画」</w:t>
                            </w:r>
                            <w:r w:rsidR="007A3159">
                              <w:rPr>
                                <w:rFonts w:asciiTheme="minorEastAsia" w:hAnsiTheme="minorEastAsia" w:hint="eastAsia"/>
                                <w:sz w:val="22"/>
                              </w:rPr>
                              <w:t>について</w:t>
                            </w:r>
                          </w:p>
                          <w:p w:rsidR="00E218EE" w:rsidRPr="002B6B56" w:rsidRDefault="00E218EE" w:rsidP="00FC4836">
                            <w:pPr>
                              <w:ind w:firstLineChars="200" w:firstLine="440"/>
                              <w:rPr>
                                <w:rFonts w:ascii="HG丸ｺﾞｼｯｸM-PRO" w:eastAsia="HG丸ｺﾞｼｯｸM-PRO" w:hAnsi="HG丸ｺﾞｼｯｸM-PRO"/>
                                <w:sz w:val="22"/>
                              </w:rPr>
                            </w:pPr>
                            <w:r w:rsidRPr="00512653">
                              <w:rPr>
                                <w:rFonts w:asciiTheme="minorEastAsia" w:hAnsiTheme="minorEastAsia" w:hint="eastAsia"/>
                                <w:sz w:val="22"/>
                              </w:rPr>
                              <w:t>②</w:t>
                            </w:r>
                            <w:r>
                              <w:rPr>
                                <w:rFonts w:asciiTheme="minorEastAsia" w:hAnsiTheme="minorEastAsia" w:hint="eastAsia"/>
                                <w:sz w:val="22"/>
                              </w:rPr>
                              <w:t>こどもの貧困について</w:t>
                            </w:r>
                          </w:p>
                          <w:p w:rsidR="00E218EE" w:rsidRDefault="0005716E" w:rsidP="00FC483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E218EE" w:rsidRPr="002B6B56">
                              <w:rPr>
                                <w:rFonts w:ascii="HG丸ｺﾞｼｯｸM-PRO" w:eastAsia="HG丸ｺﾞｼｯｸM-PRO" w:hAnsi="HG丸ｺﾞｼｯｸM-PRO" w:hint="eastAsia"/>
                                <w:b/>
                                <w:sz w:val="24"/>
                                <w:szCs w:val="24"/>
                              </w:rPr>
                              <w:t>）医療費助成について</w:t>
                            </w:r>
                          </w:p>
                          <w:p w:rsidR="00E218EE" w:rsidRDefault="001A597F" w:rsidP="00FC483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E218EE" w:rsidRPr="002B6B56">
                              <w:rPr>
                                <w:rFonts w:ascii="HG丸ｺﾞｼｯｸM-PRO" w:eastAsia="HG丸ｺﾞｼｯｸM-PRO" w:hAnsi="HG丸ｺﾞｼｯｸM-PRO" w:hint="eastAsia"/>
                                <w:b/>
                                <w:sz w:val="24"/>
                                <w:szCs w:val="24"/>
                              </w:rPr>
                              <w:t>）</w:t>
                            </w:r>
                            <w:r w:rsidR="00E218EE">
                              <w:rPr>
                                <w:rFonts w:ascii="HG丸ｺﾞｼｯｸM-PRO" w:eastAsia="HG丸ｺﾞｼｯｸM-PRO" w:hAnsi="HG丸ｺﾞｼｯｸM-PRO" w:hint="eastAsia"/>
                                <w:b/>
                                <w:sz w:val="24"/>
                                <w:szCs w:val="24"/>
                              </w:rPr>
                              <w:t>教育施策の拡充</w:t>
                            </w:r>
                            <w:r w:rsidR="00E218EE" w:rsidRPr="002B6B56">
                              <w:rPr>
                                <w:rFonts w:ascii="HG丸ｺﾞｼｯｸM-PRO" w:eastAsia="HG丸ｺﾞｼｯｸM-PRO" w:hAnsi="HG丸ｺﾞｼｯｸM-PRO" w:hint="eastAsia"/>
                                <w:b/>
                                <w:sz w:val="24"/>
                                <w:szCs w:val="24"/>
                              </w:rPr>
                              <w:t>について</w:t>
                            </w:r>
                          </w:p>
                          <w:p w:rsidR="002A6682" w:rsidRDefault="00E218EE" w:rsidP="00FC4836">
                            <w:pPr>
                              <w:ind w:firstLineChars="200" w:firstLine="440"/>
                              <w:rPr>
                                <w:rFonts w:asciiTheme="minorEastAsia" w:hAnsiTheme="minorEastAsia"/>
                                <w:sz w:val="22"/>
                              </w:rPr>
                            </w:pPr>
                            <w:r w:rsidRPr="00512653">
                              <w:rPr>
                                <w:rFonts w:asciiTheme="minorEastAsia" w:hAnsiTheme="minorEastAsia" w:hint="eastAsia"/>
                                <w:sz w:val="22"/>
                              </w:rPr>
                              <w:t>①</w:t>
                            </w:r>
                            <w:r>
                              <w:rPr>
                                <w:rFonts w:asciiTheme="minorEastAsia" w:hAnsiTheme="minorEastAsia" w:hint="eastAsia"/>
                                <w:sz w:val="22"/>
                              </w:rPr>
                              <w:t>学校施設</w:t>
                            </w:r>
                            <w:r w:rsidR="007A3159">
                              <w:rPr>
                                <w:rFonts w:asciiTheme="minorEastAsia" w:hAnsiTheme="minorEastAsia" w:hint="eastAsia"/>
                                <w:sz w:val="22"/>
                              </w:rPr>
                              <w:t>整備計画</w:t>
                            </w:r>
                            <w:r>
                              <w:rPr>
                                <w:rFonts w:asciiTheme="minorEastAsia" w:hAnsiTheme="minorEastAsia" w:hint="eastAsia"/>
                                <w:sz w:val="22"/>
                              </w:rPr>
                              <w:t>の</w:t>
                            </w:r>
                            <w:r w:rsidR="007A3159">
                              <w:rPr>
                                <w:rFonts w:asciiTheme="minorEastAsia" w:hAnsiTheme="minorEastAsia" w:hint="eastAsia"/>
                                <w:sz w:val="22"/>
                              </w:rPr>
                              <w:t>進捗</w:t>
                            </w:r>
                            <w:r>
                              <w:rPr>
                                <w:rFonts w:asciiTheme="minorEastAsia" w:hAnsiTheme="minorEastAsia" w:hint="eastAsia"/>
                                <w:sz w:val="22"/>
                              </w:rPr>
                              <w:t>について</w:t>
                            </w:r>
                          </w:p>
                          <w:p w:rsidR="00E218EE" w:rsidRDefault="00E218EE" w:rsidP="00FC4836">
                            <w:pPr>
                              <w:ind w:firstLineChars="200" w:firstLine="440"/>
                              <w:rPr>
                                <w:rFonts w:asciiTheme="minorEastAsia" w:hAnsiTheme="minorEastAsia"/>
                                <w:sz w:val="22"/>
                              </w:rPr>
                            </w:pPr>
                            <w:r w:rsidRPr="00512653">
                              <w:rPr>
                                <w:rFonts w:asciiTheme="minorEastAsia" w:hAnsiTheme="minorEastAsia" w:hint="eastAsia"/>
                                <w:sz w:val="22"/>
                              </w:rPr>
                              <w:t>②</w:t>
                            </w:r>
                            <w:r w:rsidR="007A3159">
                              <w:rPr>
                                <w:rFonts w:asciiTheme="minorEastAsia" w:hAnsiTheme="minorEastAsia" w:hint="eastAsia"/>
                                <w:sz w:val="22"/>
                              </w:rPr>
                              <w:t>学校</w:t>
                            </w:r>
                            <w:r>
                              <w:rPr>
                                <w:rFonts w:asciiTheme="minorEastAsia" w:hAnsiTheme="minorEastAsia" w:hint="eastAsia"/>
                                <w:sz w:val="22"/>
                              </w:rPr>
                              <w:t>給食の民間委託について</w:t>
                            </w:r>
                          </w:p>
                          <w:p w:rsidR="00E218EE" w:rsidRDefault="001A597F" w:rsidP="00FC483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E218EE" w:rsidRPr="002B6B56">
                              <w:rPr>
                                <w:rFonts w:ascii="HG丸ｺﾞｼｯｸM-PRO" w:eastAsia="HG丸ｺﾞｼｯｸM-PRO" w:hAnsi="HG丸ｺﾞｼｯｸM-PRO" w:hint="eastAsia"/>
                                <w:b/>
                                <w:sz w:val="24"/>
                                <w:szCs w:val="24"/>
                              </w:rPr>
                              <w:t>）</w:t>
                            </w:r>
                            <w:r w:rsidR="00E218EE">
                              <w:rPr>
                                <w:rFonts w:ascii="HG丸ｺﾞｼｯｸM-PRO" w:eastAsia="HG丸ｺﾞｼｯｸM-PRO" w:hAnsi="HG丸ｺﾞｼｯｸM-PRO" w:hint="eastAsia"/>
                                <w:b/>
                                <w:sz w:val="24"/>
                                <w:szCs w:val="24"/>
                              </w:rPr>
                              <w:t>高齢者施策の拡充</w:t>
                            </w:r>
                            <w:r w:rsidR="00E218EE" w:rsidRPr="002B6B56">
                              <w:rPr>
                                <w:rFonts w:ascii="HG丸ｺﾞｼｯｸM-PRO" w:eastAsia="HG丸ｺﾞｼｯｸM-PRO" w:hAnsi="HG丸ｺﾞｼｯｸM-PRO" w:hint="eastAsia"/>
                                <w:b/>
                                <w:sz w:val="24"/>
                                <w:szCs w:val="24"/>
                              </w:rPr>
                              <w:t>について</w:t>
                            </w:r>
                          </w:p>
                          <w:p w:rsidR="00E218EE" w:rsidRPr="000D6DE9" w:rsidRDefault="001A597F" w:rsidP="00FC483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（６</w:t>
                            </w:r>
                            <w:r w:rsidR="00E218EE" w:rsidRPr="002B6B56">
                              <w:rPr>
                                <w:rFonts w:ascii="HG丸ｺﾞｼｯｸM-PRO" w:eastAsia="HG丸ｺﾞｼｯｸM-PRO" w:hAnsi="HG丸ｺﾞｼｯｸM-PRO" w:hint="eastAsia"/>
                                <w:b/>
                                <w:sz w:val="24"/>
                                <w:szCs w:val="24"/>
                              </w:rPr>
                              <w:t>）</w:t>
                            </w:r>
                            <w:r w:rsidR="002A6682">
                              <w:rPr>
                                <w:rFonts w:ascii="HG丸ｺﾞｼｯｸM-PRO" w:eastAsia="HG丸ｺﾞｼｯｸM-PRO" w:hAnsi="HG丸ｺﾞｼｯｸM-PRO" w:hint="eastAsia"/>
                                <w:b/>
                                <w:sz w:val="24"/>
                                <w:szCs w:val="24"/>
                              </w:rPr>
                              <w:t>公社などにおける非正規雇用</w:t>
                            </w:r>
                            <w:r w:rsidR="00E218EE" w:rsidRPr="002B6B56">
                              <w:rPr>
                                <w:rFonts w:ascii="HG丸ｺﾞｼｯｸM-PRO" w:eastAsia="HG丸ｺﾞｼｯｸM-PRO" w:hAnsi="HG丸ｺﾞｼｯｸM-PRO" w:hint="eastAsia"/>
                                <w:b/>
                                <w:sz w:val="24"/>
                                <w:szCs w:val="24"/>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4FD4C" id="_x0000_s1034" type="#_x0000_t202" style="position:absolute;left:0;text-align:left;margin-left:48.15pt;margin-top:29.25pt;width:344.25pt;height:3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" strokecolor="windowText" strokeweight="1.5pt">
                <v:stroke dashstyle="1 1" joinstyle="round" endcap="round"/>
                <v:textbox>
                  <w:txbxContent>
                    <w:p w:rsidR="00BF038D" w:rsidRPr="00213C2F" w:rsidRDefault="00E218EE" w:rsidP="00213C2F">
                      <w:pPr>
                        <w:spacing w:line="0" w:lineRule="atLeast"/>
                        <w:ind w:firstLineChars="700" w:firstLine="2240"/>
                        <w:rPr>
                          <w:rFonts w:ascii="HGP創英角ｺﾞｼｯｸUB" w:eastAsia="HGP創英角ｺﾞｼｯｸUB" w:hAnsi="HGP創英角ｺﾞｼｯｸUB"/>
                          <w:color w:val="FFFFFF" w:themeColor="background1"/>
                          <w:sz w:val="32"/>
                          <w:szCs w:val="32"/>
                        </w:rPr>
                      </w:pPr>
                      <w:r w:rsidRPr="003B13BF">
                        <w:rPr>
                          <w:rFonts w:ascii="HGP創英角ｺﾞｼｯｸUB" w:eastAsia="HGP創英角ｺﾞｼｯｸUB" w:hAnsi="HGP創英角ｺﾞｼｯｸUB" w:hint="eastAsia"/>
                          <w:color w:val="FFFFFF" w:themeColor="background1"/>
                          <w:sz w:val="32"/>
                          <w:szCs w:val="32"/>
                          <w:highlight w:val="black"/>
                        </w:rPr>
                        <w:t>３月定例会の質問</w:t>
                      </w:r>
                    </w:p>
                    <w:p w:rsidR="00E218EE" w:rsidRDefault="00E218EE" w:rsidP="00FC4836">
                      <w:pPr>
                        <w:spacing w:line="0" w:lineRule="atLeast"/>
                        <w:ind w:firstLineChars="100" w:firstLine="280"/>
                        <w:rPr>
                          <w:rFonts w:ascii="HGP創英角ｺﾞｼｯｸUB" w:eastAsia="HGP創英角ｺﾞｼｯｸUB" w:hAnsi="HGP創英角ｺﾞｼｯｸUB"/>
                          <w:sz w:val="28"/>
                          <w:szCs w:val="28"/>
                        </w:rPr>
                      </w:pPr>
                      <w:r w:rsidRPr="00100864">
                        <w:rPr>
                          <w:rFonts w:ascii="HGP創英角ｺﾞｼｯｸUB" w:eastAsia="HGP創英角ｺﾞｼｯｸUB" w:hAnsi="HGP創英角ｺﾞｼｯｸUB" w:hint="eastAsia"/>
                          <w:sz w:val="28"/>
                          <w:szCs w:val="28"/>
                        </w:rPr>
                        <w:t>代表質問</w:t>
                      </w:r>
                    </w:p>
                    <w:p w:rsidR="00E218EE" w:rsidRDefault="00E218EE" w:rsidP="00FC4836">
                      <w:pPr>
                        <w:ind w:firstLineChars="100" w:firstLine="200"/>
                        <w:rPr>
                          <w:rFonts w:ascii="HGP創英角ｺﾞｼｯｸUB" w:eastAsia="HGP創英角ｺﾞｼｯｸUB" w:hAnsi="HGP創英角ｺﾞｼｯｸUB"/>
                          <w:sz w:val="24"/>
                          <w:szCs w:val="24"/>
                        </w:rPr>
                      </w:pPr>
                      <w:r w:rsidRPr="00B14BF2">
                        <w:rPr>
                          <w:rFonts w:ascii="HG丸ｺﾞｼｯｸM-PRO" w:eastAsia="HG丸ｺﾞｼｯｸM-PRO" w:hAnsi="HG丸ｺﾞｼｯｸM-PRO" w:hint="eastAsia"/>
                          <w:sz w:val="20"/>
                          <w:szCs w:val="20"/>
                        </w:rPr>
                        <w:t>■</w:t>
                      </w:r>
                      <w:r>
                        <w:rPr>
                          <w:rFonts w:ascii="HGP創英角ｺﾞｼｯｸUB" w:eastAsia="HGP創英角ｺﾞｼｯｸUB" w:hAnsi="HGP創英角ｺﾞｼｯｸUB" w:hint="eastAsia"/>
                          <w:sz w:val="24"/>
                          <w:szCs w:val="24"/>
                        </w:rPr>
                        <w:t>宮本議員</w:t>
                      </w:r>
                      <w:r w:rsidRPr="00B14BF2">
                        <w:rPr>
                          <w:rFonts w:ascii="HGP創英角ｺﾞｼｯｸUB" w:eastAsia="HGP創英角ｺﾞｼｯｸUB" w:hAnsi="HGP創英角ｺﾞｼｯｸUB" w:hint="eastAsia"/>
                          <w:sz w:val="22"/>
                        </w:rPr>
                        <w:t>（一括方式）</w:t>
                      </w:r>
                      <w:r>
                        <w:rPr>
                          <w:rFonts w:ascii="HGP創英角ｺﾞｼｯｸUB" w:eastAsia="HGP創英角ｺﾞｼｯｸUB" w:hAnsi="HGP創英角ｺﾞｼｯｸUB" w:hint="eastAsia"/>
                          <w:sz w:val="24"/>
                          <w:szCs w:val="24"/>
                        </w:rPr>
                        <w:t xml:space="preserve">　　</w:t>
                      </w:r>
                      <w:r w:rsidRPr="00B14BF2">
                        <w:rPr>
                          <w:rFonts w:ascii="HGP創英角ｺﾞｼｯｸUB" w:eastAsia="HGP創英角ｺﾞｼｯｸUB" w:hAnsi="HGP創英角ｺﾞｼｯｸUB" w:hint="eastAsia"/>
                          <w:sz w:val="22"/>
                        </w:rPr>
                        <w:t>２月２４日（金） １人目</w:t>
                      </w:r>
                    </w:p>
                    <w:p w:rsidR="00E218EE" w:rsidRPr="00512653" w:rsidRDefault="00E218EE"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（１</w:t>
                      </w:r>
                      <w:r w:rsidR="002A6682">
                        <w:rPr>
                          <w:rFonts w:ascii="HG丸ｺﾞｼｯｸM-PRO" w:eastAsia="HG丸ｺﾞｼｯｸM-PRO" w:hAnsi="HG丸ｺﾞｼｯｸM-PRO" w:hint="eastAsia"/>
                          <w:b/>
                          <w:sz w:val="24"/>
                          <w:szCs w:val="24"/>
                        </w:rPr>
                        <w:t>）市長の政治姿勢について</w:t>
                      </w:r>
                    </w:p>
                    <w:p w:rsidR="001A597F" w:rsidRDefault="00E218EE" w:rsidP="00FC4836">
                      <w:pPr>
                        <w:ind w:firstLineChars="200" w:firstLine="440"/>
                        <w:rPr>
                          <w:rFonts w:asciiTheme="minorEastAsia" w:hAnsiTheme="minorEastAsia"/>
                          <w:sz w:val="22"/>
                        </w:rPr>
                      </w:pPr>
                      <w:r w:rsidRPr="00512653">
                        <w:rPr>
                          <w:rFonts w:asciiTheme="minorEastAsia" w:hAnsiTheme="minorEastAsia" w:hint="eastAsia"/>
                          <w:sz w:val="22"/>
                        </w:rPr>
                        <w:t>①</w:t>
                      </w:r>
                      <w:r w:rsidR="002A6682">
                        <w:rPr>
                          <w:rFonts w:asciiTheme="minorEastAsia" w:hAnsiTheme="minorEastAsia" w:hint="eastAsia"/>
                          <w:sz w:val="22"/>
                        </w:rPr>
                        <w:t>市民</w:t>
                      </w:r>
                      <w:r w:rsidR="001A597F">
                        <w:rPr>
                          <w:rFonts w:asciiTheme="minorEastAsia" w:hAnsiTheme="minorEastAsia" w:hint="eastAsia"/>
                          <w:sz w:val="22"/>
                        </w:rPr>
                        <w:t>や議会の意見</w:t>
                      </w:r>
                      <w:r w:rsidR="002A6682">
                        <w:rPr>
                          <w:rFonts w:asciiTheme="minorEastAsia" w:hAnsiTheme="minorEastAsia" w:hint="eastAsia"/>
                          <w:sz w:val="22"/>
                        </w:rPr>
                        <w:t>を聞き、</w:t>
                      </w:r>
                      <w:r w:rsidR="001A597F">
                        <w:rPr>
                          <w:rFonts w:asciiTheme="minorEastAsia" w:hAnsiTheme="minorEastAsia" w:hint="eastAsia"/>
                          <w:sz w:val="22"/>
                        </w:rPr>
                        <w:t>市民や</w:t>
                      </w:r>
                      <w:r w:rsidR="002A6682">
                        <w:rPr>
                          <w:rFonts w:asciiTheme="minorEastAsia" w:hAnsiTheme="minorEastAsia" w:hint="eastAsia"/>
                          <w:sz w:val="22"/>
                        </w:rPr>
                        <w:t>議会に丁寧に説明すること</w:t>
                      </w:r>
                    </w:p>
                    <w:p w:rsidR="00E218EE" w:rsidRPr="002A6682" w:rsidRDefault="002A6682" w:rsidP="001A597F">
                      <w:pPr>
                        <w:ind w:firstLineChars="300" w:firstLine="660"/>
                        <w:rPr>
                          <w:rFonts w:asciiTheme="minorEastAsia" w:hAnsiTheme="minorEastAsia"/>
                          <w:sz w:val="22"/>
                        </w:rPr>
                      </w:pPr>
                      <w:r>
                        <w:rPr>
                          <w:rFonts w:asciiTheme="minorEastAsia" w:hAnsiTheme="minorEastAsia" w:hint="eastAsia"/>
                          <w:sz w:val="22"/>
                        </w:rPr>
                        <w:t>に</w:t>
                      </w:r>
                      <w:r w:rsidR="00E218EE" w:rsidRPr="00512653">
                        <w:rPr>
                          <w:rFonts w:asciiTheme="minorEastAsia" w:hAnsiTheme="minorEastAsia" w:hint="eastAsia"/>
                          <w:sz w:val="22"/>
                        </w:rPr>
                        <w:t>ついて</w:t>
                      </w:r>
                    </w:p>
                    <w:p w:rsidR="0005716E" w:rsidRDefault="0005716E" w:rsidP="0005716E">
                      <w:pPr>
                        <w:ind w:firstLineChars="200" w:firstLine="440"/>
                        <w:rPr>
                          <w:rFonts w:asciiTheme="minorEastAsia" w:hAnsiTheme="minorEastAsia"/>
                          <w:sz w:val="22"/>
                        </w:rPr>
                      </w:pPr>
                      <w:r w:rsidRPr="00512653">
                        <w:rPr>
                          <w:rFonts w:asciiTheme="minorEastAsia" w:hAnsiTheme="minorEastAsia" w:hint="eastAsia"/>
                          <w:sz w:val="22"/>
                        </w:rPr>
                        <w:t>②</w:t>
                      </w:r>
                      <w:r w:rsidRPr="0005716E">
                        <w:rPr>
                          <w:rFonts w:asciiTheme="minorEastAsia" w:hAnsiTheme="minorEastAsia" w:hint="eastAsia"/>
                          <w:sz w:val="22"/>
                        </w:rPr>
                        <w:t>太閤堤跡歴史公園整備について</w:t>
                      </w:r>
                    </w:p>
                    <w:p w:rsidR="00E218EE" w:rsidRPr="0005716E" w:rsidRDefault="0005716E" w:rsidP="0005716E">
                      <w:pPr>
                        <w:ind w:firstLineChars="200" w:firstLine="440"/>
                        <w:rPr>
                          <w:rFonts w:ascii="HG丸ｺﾞｼｯｸM-PRO" w:eastAsia="HG丸ｺﾞｼｯｸM-PRO" w:hAnsi="HG丸ｺﾞｼｯｸM-PRO"/>
                          <w:sz w:val="22"/>
                        </w:rPr>
                      </w:pPr>
                      <w:r>
                        <w:rPr>
                          <w:rFonts w:asciiTheme="minorEastAsia" w:hAnsiTheme="minorEastAsia" w:hint="eastAsia"/>
                          <w:sz w:val="22"/>
                        </w:rPr>
                        <w:t>③</w:t>
                      </w:r>
                      <w:r w:rsidRPr="0005716E">
                        <w:rPr>
                          <w:rFonts w:asciiTheme="minorEastAsia" w:hAnsiTheme="minorEastAsia" w:hint="eastAsia"/>
                          <w:sz w:val="22"/>
                        </w:rPr>
                        <w:t>北陸新幹線の京都府南部延伸について</w:t>
                      </w:r>
                    </w:p>
                    <w:p w:rsidR="00E218EE" w:rsidRDefault="0005716E" w:rsidP="00FC4836">
                      <w:pPr>
                        <w:ind w:firstLineChars="100" w:firstLine="241"/>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rPr>
                        <w:t>（２</w:t>
                      </w:r>
                      <w:r w:rsidR="00E218EE">
                        <w:rPr>
                          <w:rFonts w:ascii="HG丸ｺﾞｼｯｸM-PRO" w:eastAsia="HG丸ｺﾞｼｯｸM-PRO" w:hAnsi="HG丸ｺﾞｼｯｸM-PRO" w:hint="eastAsia"/>
                          <w:b/>
                          <w:sz w:val="24"/>
                          <w:szCs w:val="24"/>
                        </w:rPr>
                        <w:t>）</w:t>
                      </w:r>
                      <w:r w:rsidR="00E218EE" w:rsidRPr="00512653">
                        <w:rPr>
                          <w:rFonts w:ascii="HG丸ｺﾞｼｯｸM-PRO" w:eastAsia="HG丸ｺﾞｼｯｸM-PRO" w:hAnsi="HG丸ｺﾞｼｯｸM-PRO" w:hint="eastAsia"/>
                          <w:b/>
                          <w:sz w:val="24"/>
                          <w:szCs w:val="24"/>
                        </w:rPr>
                        <w:t>子育て施策の拡充について</w:t>
                      </w:r>
                    </w:p>
                    <w:p w:rsidR="007A3159" w:rsidRDefault="00E218EE" w:rsidP="00FC4836">
                      <w:pPr>
                        <w:ind w:firstLineChars="200" w:firstLine="440"/>
                        <w:rPr>
                          <w:rFonts w:asciiTheme="minorEastAsia" w:hAnsiTheme="minorEastAsia"/>
                          <w:sz w:val="22"/>
                        </w:rPr>
                      </w:pPr>
                      <w:r w:rsidRPr="00512653">
                        <w:rPr>
                          <w:rFonts w:asciiTheme="minorEastAsia" w:hAnsiTheme="minorEastAsia" w:hint="eastAsia"/>
                          <w:sz w:val="22"/>
                        </w:rPr>
                        <w:t>①</w:t>
                      </w:r>
                      <w:r w:rsidR="007A3159">
                        <w:rPr>
                          <w:rFonts w:asciiTheme="minorEastAsia" w:hAnsiTheme="minorEastAsia" w:hint="eastAsia"/>
                          <w:sz w:val="22"/>
                        </w:rPr>
                        <w:t>保育所の待機児の解消</w:t>
                      </w:r>
                      <w:r w:rsidR="0005716E">
                        <w:rPr>
                          <w:rFonts w:asciiTheme="minorEastAsia" w:hAnsiTheme="minorEastAsia" w:hint="eastAsia"/>
                          <w:sz w:val="22"/>
                        </w:rPr>
                        <w:t>と「子ども子育て支援計画」</w:t>
                      </w:r>
                      <w:r w:rsidR="007A3159">
                        <w:rPr>
                          <w:rFonts w:asciiTheme="minorEastAsia" w:hAnsiTheme="minorEastAsia" w:hint="eastAsia"/>
                          <w:sz w:val="22"/>
                        </w:rPr>
                        <w:t>について</w:t>
                      </w:r>
                    </w:p>
                    <w:p w:rsidR="00E218EE" w:rsidRPr="002B6B56" w:rsidRDefault="00E218EE" w:rsidP="00FC4836">
                      <w:pPr>
                        <w:ind w:firstLineChars="200" w:firstLine="440"/>
                        <w:rPr>
                          <w:rFonts w:ascii="HG丸ｺﾞｼｯｸM-PRO" w:eastAsia="HG丸ｺﾞｼｯｸM-PRO" w:hAnsi="HG丸ｺﾞｼｯｸM-PRO"/>
                          <w:sz w:val="22"/>
                        </w:rPr>
                      </w:pPr>
                      <w:r w:rsidRPr="00512653">
                        <w:rPr>
                          <w:rFonts w:asciiTheme="minorEastAsia" w:hAnsiTheme="minorEastAsia" w:hint="eastAsia"/>
                          <w:sz w:val="22"/>
                        </w:rPr>
                        <w:t>②</w:t>
                      </w:r>
                      <w:r>
                        <w:rPr>
                          <w:rFonts w:asciiTheme="minorEastAsia" w:hAnsiTheme="minorEastAsia" w:hint="eastAsia"/>
                          <w:sz w:val="22"/>
                        </w:rPr>
                        <w:t>こどもの貧困について</w:t>
                      </w:r>
                    </w:p>
                    <w:p w:rsidR="00E218EE" w:rsidRDefault="0005716E" w:rsidP="00FC483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E218EE" w:rsidRPr="002B6B56">
                        <w:rPr>
                          <w:rFonts w:ascii="HG丸ｺﾞｼｯｸM-PRO" w:eastAsia="HG丸ｺﾞｼｯｸM-PRO" w:hAnsi="HG丸ｺﾞｼｯｸM-PRO" w:hint="eastAsia"/>
                          <w:b/>
                          <w:sz w:val="24"/>
                          <w:szCs w:val="24"/>
                        </w:rPr>
                        <w:t>）医療費助成について</w:t>
                      </w:r>
                    </w:p>
                    <w:p w:rsidR="00E218EE" w:rsidRDefault="001A597F" w:rsidP="00FC483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E218EE" w:rsidRPr="002B6B56">
                        <w:rPr>
                          <w:rFonts w:ascii="HG丸ｺﾞｼｯｸM-PRO" w:eastAsia="HG丸ｺﾞｼｯｸM-PRO" w:hAnsi="HG丸ｺﾞｼｯｸM-PRO" w:hint="eastAsia"/>
                          <w:b/>
                          <w:sz w:val="24"/>
                          <w:szCs w:val="24"/>
                        </w:rPr>
                        <w:t>）</w:t>
                      </w:r>
                      <w:r w:rsidR="00E218EE">
                        <w:rPr>
                          <w:rFonts w:ascii="HG丸ｺﾞｼｯｸM-PRO" w:eastAsia="HG丸ｺﾞｼｯｸM-PRO" w:hAnsi="HG丸ｺﾞｼｯｸM-PRO" w:hint="eastAsia"/>
                          <w:b/>
                          <w:sz w:val="24"/>
                          <w:szCs w:val="24"/>
                        </w:rPr>
                        <w:t>教育施策の拡充</w:t>
                      </w:r>
                      <w:r w:rsidR="00E218EE" w:rsidRPr="002B6B56">
                        <w:rPr>
                          <w:rFonts w:ascii="HG丸ｺﾞｼｯｸM-PRO" w:eastAsia="HG丸ｺﾞｼｯｸM-PRO" w:hAnsi="HG丸ｺﾞｼｯｸM-PRO" w:hint="eastAsia"/>
                          <w:b/>
                          <w:sz w:val="24"/>
                          <w:szCs w:val="24"/>
                        </w:rPr>
                        <w:t>について</w:t>
                      </w:r>
                    </w:p>
                    <w:p w:rsidR="002A6682" w:rsidRDefault="00E218EE" w:rsidP="00FC4836">
                      <w:pPr>
                        <w:ind w:firstLineChars="200" w:firstLine="440"/>
                        <w:rPr>
                          <w:rFonts w:asciiTheme="minorEastAsia" w:hAnsiTheme="minorEastAsia"/>
                          <w:sz w:val="22"/>
                        </w:rPr>
                      </w:pPr>
                      <w:r w:rsidRPr="00512653">
                        <w:rPr>
                          <w:rFonts w:asciiTheme="minorEastAsia" w:hAnsiTheme="minorEastAsia" w:hint="eastAsia"/>
                          <w:sz w:val="22"/>
                        </w:rPr>
                        <w:t>①</w:t>
                      </w:r>
                      <w:r>
                        <w:rPr>
                          <w:rFonts w:asciiTheme="minorEastAsia" w:hAnsiTheme="minorEastAsia" w:hint="eastAsia"/>
                          <w:sz w:val="22"/>
                        </w:rPr>
                        <w:t>学校施設</w:t>
                      </w:r>
                      <w:r w:rsidR="007A3159">
                        <w:rPr>
                          <w:rFonts w:asciiTheme="minorEastAsia" w:hAnsiTheme="minorEastAsia" w:hint="eastAsia"/>
                          <w:sz w:val="22"/>
                        </w:rPr>
                        <w:t>整備計画</w:t>
                      </w:r>
                      <w:r>
                        <w:rPr>
                          <w:rFonts w:asciiTheme="minorEastAsia" w:hAnsiTheme="minorEastAsia" w:hint="eastAsia"/>
                          <w:sz w:val="22"/>
                        </w:rPr>
                        <w:t>の</w:t>
                      </w:r>
                      <w:r w:rsidR="007A3159">
                        <w:rPr>
                          <w:rFonts w:asciiTheme="minorEastAsia" w:hAnsiTheme="minorEastAsia" w:hint="eastAsia"/>
                          <w:sz w:val="22"/>
                        </w:rPr>
                        <w:t>進捗</w:t>
                      </w:r>
                      <w:r>
                        <w:rPr>
                          <w:rFonts w:asciiTheme="minorEastAsia" w:hAnsiTheme="minorEastAsia" w:hint="eastAsia"/>
                          <w:sz w:val="22"/>
                        </w:rPr>
                        <w:t>について</w:t>
                      </w:r>
                    </w:p>
                    <w:p w:rsidR="00E218EE" w:rsidRDefault="00E218EE" w:rsidP="00FC4836">
                      <w:pPr>
                        <w:ind w:firstLineChars="200" w:firstLine="440"/>
                        <w:rPr>
                          <w:rFonts w:asciiTheme="minorEastAsia" w:hAnsiTheme="minorEastAsia"/>
                          <w:sz w:val="22"/>
                        </w:rPr>
                      </w:pPr>
                      <w:r w:rsidRPr="00512653">
                        <w:rPr>
                          <w:rFonts w:asciiTheme="minorEastAsia" w:hAnsiTheme="minorEastAsia" w:hint="eastAsia"/>
                          <w:sz w:val="22"/>
                        </w:rPr>
                        <w:t>②</w:t>
                      </w:r>
                      <w:r w:rsidR="007A3159">
                        <w:rPr>
                          <w:rFonts w:asciiTheme="minorEastAsia" w:hAnsiTheme="minorEastAsia" w:hint="eastAsia"/>
                          <w:sz w:val="22"/>
                        </w:rPr>
                        <w:t>学校</w:t>
                      </w:r>
                      <w:r>
                        <w:rPr>
                          <w:rFonts w:asciiTheme="minorEastAsia" w:hAnsiTheme="minorEastAsia" w:hint="eastAsia"/>
                          <w:sz w:val="22"/>
                        </w:rPr>
                        <w:t>給食の民間委託について</w:t>
                      </w:r>
                    </w:p>
                    <w:p w:rsidR="00E218EE" w:rsidRDefault="001A597F" w:rsidP="00FC483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E218EE" w:rsidRPr="002B6B56">
                        <w:rPr>
                          <w:rFonts w:ascii="HG丸ｺﾞｼｯｸM-PRO" w:eastAsia="HG丸ｺﾞｼｯｸM-PRO" w:hAnsi="HG丸ｺﾞｼｯｸM-PRO" w:hint="eastAsia"/>
                          <w:b/>
                          <w:sz w:val="24"/>
                          <w:szCs w:val="24"/>
                        </w:rPr>
                        <w:t>）</w:t>
                      </w:r>
                      <w:r w:rsidR="00E218EE">
                        <w:rPr>
                          <w:rFonts w:ascii="HG丸ｺﾞｼｯｸM-PRO" w:eastAsia="HG丸ｺﾞｼｯｸM-PRO" w:hAnsi="HG丸ｺﾞｼｯｸM-PRO" w:hint="eastAsia"/>
                          <w:b/>
                          <w:sz w:val="24"/>
                          <w:szCs w:val="24"/>
                        </w:rPr>
                        <w:t>高齢者施策の拡充</w:t>
                      </w:r>
                      <w:r w:rsidR="00E218EE" w:rsidRPr="002B6B56">
                        <w:rPr>
                          <w:rFonts w:ascii="HG丸ｺﾞｼｯｸM-PRO" w:eastAsia="HG丸ｺﾞｼｯｸM-PRO" w:hAnsi="HG丸ｺﾞｼｯｸM-PRO" w:hint="eastAsia"/>
                          <w:b/>
                          <w:sz w:val="24"/>
                          <w:szCs w:val="24"/>
                        </w:rPr>
                        <w:t>について</w:t>
                      </w:r>
                    </w:p>
                    <w:p w:rsidR="00E218EE" w:rsidRPr="000D6DE9" w:rsidRDefault="001A597F" w:rsidP="00FC483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（６</w:t>
                      </w:r>
                      <w:r w:rsidR="00E218EE" w:rsidRPr="002B6B56">
                        <w:rPr>
                          <w:rFonts w:ascii="HG丸ｺﾞｼｯｸM-PRO" w:eastAsia="HG丸ｺﾞｼｯｸM-PRO" w:hAnsi="HG丸ｺﾞｼｯｸM-PRO" w:hint="eastAsia"/>
                          <w:b/>
                          <w:sz w:val="24"/>
                          <w:szCs w:val="24"/>
                        </w:rPr>
                        <w:t>）</w:t>
                      </w:r>
                      <w:r w:rsidR="002A6682">
                        <w:rPr>
                          <w:rFonts w:ascii="HG丸ｺﾞｼｯｸM-PRO" w:eastAsia="HG丸ｺﾞｼｯｸM-PRO" w:hAnsi="HG丸ｺﾞｼｯｸM-PRO" w:hint="eastAsia"/>
                          <w:b/>
                          <w:sz w:val="24"/>
                          <w:szCs w:val="24"/>
                        </w:rPr>
                        <w:t>公社などにおける非正規雇用</w:t>
                      </w:r>
                      <w:r w:rsidR="00E218EE" w:rsidRPr="002B6B56">
                        <w:rPr>
                          <w:rFonts w:ascii="HG丸ｺﾞｼｯｸM-PRO" w:eastAsia="HG丸ｺﾞｼｯｸM-PRO" w:hAnsi="HG丸ｺﾞｼｯｸM-PRO" w:hint="eastAsia"/>
                          <w:b/>
                          <w:sz w:val="24"/>
                          <w:szCs w:val="24"/>
                        </w:rPr>
                        <w:t>について</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358B4F1" wp14:editId="0D2267D5">
                <wp:simplePos x="0" y="0"/>
                <wp:positionH relativeFrom="column">
                  <wp:posOffset>49530</wp:posOffset>
                </wp:positionH>
                <wp:positionV relativeFrom="paragraph">
                  <wp:posOffset>381000</wp:posOffset>
                </wp:positionV>
                <wp:extent cx="476250" cy="2705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76250" cy="27051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37A" w:rsidRPr="0067537A" w:rsidRDefault="0067537A" w:rsidP="0067537A">
                            <w:pPr>
                              <w:jc w:val="center"/>
                              <w:rPr>
                                <w:rFonts w:ascii="HGS創英角ﾎﾟｯﾌﾟ体" w:eastAsia="HGS創英角ﾎﾟｯﾌﾟ体" w:hAnsi="HGS創英角ﾎﾟｯﾌﾟ体"/>
                                <w:color w:val="FFFFFF" w:themeColor="background1"/>
                                <w:sz w:val="32"/>
                                <w:szCs w:val="32"/>
                              </w:rPr>
                            </w:pPr>
                            <w:r w:rsidRPr="0067537A">
                              <w:rPr>
                                <w:rFonts w:ascii="HGS創英角ﾎﾟｯﾌﾟ体" w:eastAsia="HGS創英角ﾎﾟｯﾌﾟ体" w:hAnsi="HGS創英角ﾎﾟｯﾌﾟ体" w:hint="eastAsia"/>
                                <w:color w:val="FFFFFF" w:themeColor="background1"/>
                                <w:sz w:val="32"/>
                                <w:szCs w:val="32"/>
                              </w:rPr>
                              <w:t>ぜひ傍聴においでください</w:t>
                            </w:r>
                          </w:p>
                        </w:txbxContent>
                      </wps:txbx>
                      <wps:bodyPr rot="0" spcFirstLastPara="0" vertOverflow="overflow" horzOverflow="overflow" vert="eaVert" wrap="square" lIns="0" tIns="0" rIns="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B4F1" id="テキスト ボックス 5" o:spid="_x0000_s1035" type="#_x0000_t202" style="position:absolute;left:0;text-align:left;margin-left:3.9pt;margin-top:30pt;width:37.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" fillcolor="black [3213]" strokeweight=".5pt">
                <v:textbox style="layout-flow:vertical-ideographic" inset="0,0,0,3mm">
                  <w:txbxContent>
                    <w:p w:rsidR="0067537A" w:rsidRPr="0067537A" w:rsidRDefault="0067537A" w:rsidP="0067537A">
                      <w:pPr>
                        <w:jc w:val="center"/>
                        <w:rPr>
                          <w:rFonts w:ascii="HGS創英角ﾎﾟｯﾌﾟ体" w:eastAsia="HGS創英角ﾎﾟｯﾌﾟ体" w:hAnsi="HGS創英角ﾎﾟｯﾌﾟ体"/>
                          <w:color w:val="FFFFFF" w:themeColor="background1"/>
                          <w:sz w:val="32"/>
                          <w:szCs w:val="32"/>
                        </w:rPr>
                      </w:pPr>
                      <w:r w:rsidRPr="0067537A">
                        <w:rPr>
                          <w:rFonts w:ascii="HGS創英角ﾎﾟｯﾌﾟ体" w:eastAsia="HGS創英角ﾎﾟｯﾌﾟ体" w:hAnsi="HGS創英角ﾎﾟｯﾌﾟ体" w:hint="eastAsia"/>
                          <w:color w:val="FFFFFF" w:themeColor="background1"/>
                          <w:sz w:val="32"/>
                          <w:szCs w:val="32"/>
                        </w:rPr>
                        <w:t>ぜひ傍聴においでください</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BF60787" wp14:editId="288BCC3E">
                <wp:simplePos x="0" y="0"/>
                <wp:positionH relativeFrom="column">
                  <wp:posOffset>4983480</wp:posOffset>
                </wp:positionH>
                <wp:positionV relativeFrom="paragraph">
                  <wp:posOffset>371475</wp:posOffset>
                </wp:positionV>
                <wp:extent cx="3543300" cy="4733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543300" cy="4733925"/>
                        </a:xfrm>
                        <a:prstGeom prst="rect">
                          <a:avLst/>
                        </a:prstGeom>
                        <a:solidFill>
                          <a:schemeClr val="lt1"/>
                        </a:solidFill>
                        <a:ln w="19050" cap="rnd">
                          <a:solidFill>
                            <a:sysClr val="windowText" lastClr="000000"/>
                          </a:solidFill>
                          <a:prstDash val="sysDot"/>
                          <a:bevel/>
                        </a:ln>
                        <a:effectLst/>
                      </wps:spPr>
                      <wps:style>
                        <a:lnRef idx="0">
                          <a:schemeClr val="accent1"/>
                        </a:lnRef>
                        <a:fillRef idx="0">
                          <a:schemeClr val="accent1"/>
                        </a:fillRef>
                        <a:effectRef idx="0">
                          <a:schemeClr val="accent1"/>
                        </a:effectRef>
                        <a:fontRef idx="minor">
                          <a:schemeClr val="dk1"/>
                        </a:fontRef>
                      </wps:style>
                      <wps:txbx>
                        <w:txbxContent>
                          <w:p w:rsidR="00213C2F" w:rsidRPr="00FC4836" w:rsidRDefault="00213C2F" w:rsidP="000D6DE9">
                            <w:pPr>
                              <w:spacing w:line="0" w:lineRule="atLeast"/>
                              <w:rPr>
                                <w:rFonts w:ascii="HGP創英角ｺﾞｼｯｸUB" w:eastAsia="HGP創英角ｺﾞｼｯｸUB" w:hAnsi="HGP創英角ｺﾞｼｯｸUB"/>
                                <w:sz w:val="32"/>
                                <w:szCs w:val="32"/>
                              </w:rPr>
                            </w:pPr>
                          </w:p>
                          <w:p w:rsidR="000D6DE9" w:rsidRDefault="000D6DE9" w:rsidP="00FC4836">
                            <w:pPr>
                              <w:spacing w:line="0" w:lineRule="atLeast"/>
                              <w:ind w:firstLineChars="100" w:firstLine="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一般</w:t>
                            </w:r>
                            <w:r w:rsidRPr="00100864">
                              <w:rPr>
                                <w:rFonts w:ascii="HGP創英角ｺﾞｼｯｸUB" w:eastAsia="HGP創英角ｺﾞｼｯｸUB" w:hAnsi="HGP創英角ｺﾞｼｯｸUB" w:hint="eastAsia"/>
                                <w:sz w:val="28"/>
                                <w:szCs w:val="28"/>
                              </w:rPr>
                              <w:t>質問</w:t>
                            </w:r>
                          </w:p>
                          <w:p w:rsidR="000D6DE9" w:rsidRDefault="000D6DE9" w:rsidP="00FC4836">
                            <w:pPr>
                              <w:ind w:firstLineChars="100" w:firstLine="200"/>
                              <w:rPr>
                                <w:rFonts w:ascii="HGP創英角ｺﾞｼｯｸUB" w:eastAsia="HGP創英角ｺﾞｼｯｸUB" w:hAnsi="HGP創英角ｺﾞｼｯｸUB"/>
                                <w:sz w:val="24"/>
                                <w:szCs w:val="24"/>
                              </w:rPr>
                            </w:pPr>
                            <w:r w:rsidRPr="00B14BF2">
                              <w:rPr>
                                <w:rFonts w:ascii="HG丸ｺﾞｼｯｸM-PRO" w:eastAsia="HG丸ｺﾞｼｯｸM-PRO" w:hAnsi="HG丸ｺﾞｼｯｸM-PRO" w:hint="eastAsia"/>
                                <w:sz w:val="20"/>
                                <w:szCs w:val="20"/>
                              </w:rPr>
                              <w:t>■</w:t>
                            </w:r>
                            <w:r>
                              <w:rPr>
                                <w:rFonts w:ascii="HGP創英角ｺﾞｼｯｸUB" w:eastAsia="HGP創英角ｺﾞｼｯｸUB" w:hAnsi="HGP創英角ｺﾞｼｯｸUB" w:hint="eastAsia"/>
                                <w:sz w:val="24"/>
                                <w:szCs w:val="24"/>
                              </w:rPr>
                              <w:t>水谷議員</w:t>
                            </w:r>
                            <w:r w:rsidR="00A230A9" w:rsidRPr="00B14BF2">
                              <w:rPr>
                                <w:rFonts w:ascii="HGP創英角ｺﾞｼｯｸUB" w:eastAsia="HGP創英角ｺﾞｼｯｸUB" w:hAnsi="HGP創英角ｺﾞｼｯｸUB" w:hint="eastAsia"/>
                                <w:sz w:val="22"/>
                              </w:rPr>
                              <w:t>(</w:t>
                            </w:r>
                            <w:r w:rsidRPr="00B14BF2">
                              <w:rPr>
                                <w:rFonts w:ascii="HGP創英角ｺﾞｼｯｸUB" w:eastAsia="HGP創英角ｺﾞｼｯｸUB" w:hAnsi="HGP創英角ｺﾞｼｯｸUB" w:hint="eastAsia"/>
                                <w:sz w:val="22"/>
                              </w:rPr>
                              <w:t>一問一答</w:t>
                            </w:r>
                            <w:r w:rsidR="00A230A9" w:rsidRPr="00B14BF2">
                              <w:rPr>
                                <w:rFonts w:ascii="HGP創英角ｺﾞｼｯｸUB" w:eastAsia="HGP創英角ｺﾞｼｯｸUB" w:hAnsi="HGP創英角ｺﾞｼｯｸUB" w:hint="eastAsia"/>
                                <w:sz w:val="22"/>
                              </w:rPr>
                              <w:t>方式</w:t>
                            </w:r>
                            <w:r w:rsidR="00B14BF2" w:rsidRPr="00B14BF2">
                              <w:rPr>
                                <w:rFonts w:ascii="HGP創英角ｺﾞｼｯｸUB" w:eastAsia="HGP創英角ｺﾞｼｯｸUB" w:hAnsi="HGP創英角ｺﾞｼｯｸUB" w:hint="eastAsia"/>
                                <w:sz w:val="22"/>
                              </w:rPr>
                              <w:t>)</w:t>
                            </w:r>
                            <w:r w:rsidR="00B14BF2">
                              <w:rPr>
                                <w:rFonts w:ascii="HGP創英角ｺﾞｼｯｸUB" w:eastAsia="HGP創英角ｺﾞｼｯｸUB" w:hAnsi="HGP創英角ｺﾞｼｯｸUB" w:hint="eastAsia"/>
                                <w:sz w:val="22"/>
                              </w:rPr>
                              <w:t xml:space="preserve"> </w:t>
                            </w:r>
                            <w:r w:rsidRPr="00A230A9">
                              <w:rPr>
                                <w:rFonts w:ascii="HGP創英角ｺﾞｼｯｸUB" w:eastAsia="HGP創英角ｺﾞｼｯｸUB" w:hAnsi="HGP創英角ｺﾞｼｯｸUB" w:hint="eastAsia"/>
                                <w:sz w:val="22"/>
                              </w:rPr>
                              <w:t>２月２８</w:t>
                            </w:r>
                            <w:r w:rsidR="00A230A9">
                              <w:rPr>
                                <w:rFonts w:ascii="HGP創英角ｺﾞｼｯｸUB" w:eastAsia="HGP創英角ｺﾞｼｯｸUB" w:hAnsi="HGP創英角ｺﾞｼｯｸUB" w:hint="eastAsia"/>
                                <w:sz w:val="22"/>
                              </w:rPr>
                              <w:t>日(</w:t>
                            </w:r>
                            <w:r w:rsidR="001A597F">
                              <w:rPr>
                                <w:rFonts w:ascii="HGP創英角ｺﾞｼｯｸUB" w:eastAsia="HGP創英角ｺﾞｼｯｸUB" w:hAnsi="HGP創英角ｺﾞｼｯｸUB" w:hint="eastAsia"/>
                                <w:sz w:val="22"/>
                              </w:rPr>
                              <w:t>火</w:t>
                            </w:r>
                            <w:r w:rsidR="00A230A9">
                              <w:rPr>
                                <w:rFonts w:ascii="HGP創英角ｺﾞｼｯｸUB" w:eastAsia="HGP創英角ｺﾞｼｯｸUB" w:hAnsi="HGP創英角ｺﾞｼｯｸUB" w:hint="eastAsia"/>
                                <w:sz w:val="22"/>
                              </w:rPr>
                              <w:t>)</w:t>
                            </w:r>
                            <w:r w:rsidR="00B14BF2">
                              <w:rPr>
                                <w:rFonts w:ascii="HGP創英角ｺﾞｼｯｸUB" w:eastAsia="HGP創英角ｺﾞｼｯｸUB" w:hAnsi="HGP創英角ｺﾞｼｯｸUB" w:hint="eastAsia"/>
                                <w:sz w:val="22"/>
                              </w:rPr>
                              <w:t xml:space="preserve"> </w:t>
                            </w:r>
                            <w:r w:rsidRPr="00A230A9">
                              <w:rPr>
                                <w:rFonts w:ascii="HGP創英角ｺﾞｼｯｸUB" w:eastAsia="HGP創英角ｺﾞｼｯｸUB" w:hAnsi="HGP創英角ｺﾞｼｯｸUB" w:hint="eastAsia"/>
                                <w:sz w:val="22"/>
                              </w:rPr>
                              <w:t>３人目</w:t>
                            </w:r>
                          </w:p>
                          <w:p w:rsidR="000D6DE9" w:rsidRPr="00512653" w:rsidRDefault="000D6DE9"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）地域包括ケアについて</w:t>
                            </w:r>
                          </w:p>
                          <w:p w:rsidR="00A230A9" w:rsidRDefault="000D6DE9" w:rsidP="00FC4836">
                            <w:pPr>
                              <w:ind w:firstLineChars="200" w:firstLine="440"/>
                              <w:rPr>
                                <w:rFonts w:asciiTheme="minorEastAsia" w:hAnsiTheme="minorEastAsia"/>
                                <w:sz w:val="22"/>
                              </w:rPr>
                            </w:pPr>
                            <w:r w:rsidRPr="00512653">
                              <w:rPr>
                                <w:rFonts w:asciiTheme="minorEastAsia" w:hAnsiTheme="minorEastAsia" w:hint="eastAsia"/>
                                <w:sz w:val="22"/>
                              </w:rPr>
                              <w:t>①</w:t>
                            </w:r>
                            <w:r>
                              <w:rPr>
                                <w:rFonts w:asciiTheme="minorEastAsia" w:hAnsiTheme="minorEastAsia" w:hint="eastAsia"/>
                                <w:sz w:val="22"/>
                              </w:rPr>
                              <w:t>宇治市の地域医療の状況について</w:t>
                            </w:r>
                          </w:p>
                          <w:p w:rsidR="000D6DE9" w:rsidRDefault="000D6DE9" w:rsidP="00FC4836">
                            <w:pPr>
                              <w:ind w:firstLineChars="200" w:firstLine="440"/>
                              <w:rPr>
                                <w:rFonts w:asciiTheme="minorEastAsia" w:hAnsiTheme="minorEastAsia"/>
                                <w:sz w:val="22"/>
                              </w:rPr>
                            </w:pPr>
                            <w:r w:rsidRPr="00512653">
                              <w:rPr>
                                <w:rFonts w:asciiTheme="minorEastAsia" w:hAnsiTheme="minorEastAsia" w:hint="eastAsia"/>
                                <w:sz w:val="22"/>
                              </w:rPr>
                              <w:t>②</w:t>
                            </w:r>
                            <w:r>
                              <w:rPr>
                                <w:rFonts w:asciiTheme="minorEastAsia" w:hAnsiTheme="minorEastAsia" w:hint="eastAsia"/>
                                <w:sz w:val="22"/>
                              </w:rPr>
                              <w:t>提供体制</w:t>
                            </w:r>
                            <w:r w:rsidR="005E6798">
                              <w:rPr>
                                <w:rFonts w:asciiTheme="minorEastAsia" w:hAnsiTheme="minorEastAsia" w:hint="eastAsia"/>
                                <w:sz w:val="22"/>
                              </w:rPr>
                              <w:t>ついて</w:t>
                            </w:r>
                          </w:p>
                          <w:p w:rsidR="000D6DE9" w:rsidRPr="00512653" w:rsidRDefault="000D6DE9"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b/>
                                <w:sz w:val="24"/>
                                <w:szCs w:val="24"/>
                              </w:rPr>
                              <w:t>農政</w:t>
                            </w:r>
                            <w:r w:rsidRPr="00512653">
                              <w:rPr>
                                <w:rFonts w:ascii="HG丸ｺﾞｼｯｸM-PRO" w:eastAsia="HG丸ｺﾞｼｯｸM-PRO" w:hAnsi="HG丸ｺﾞｼｯｸM-PRO" w:hint="eastAsia"/>
                                <w:b/>
                                <w:sz w:val="24"/>
                                <w:szCs w:val="24"/>
                              </w:rPr>
                              <w:t>について</w:t>
                            </w:r>
                          </w:p>
                          <w:p w:rsidR="007A3159" w:rsidRDefault="000D6DE9" w:rsidP="00FC4836">
                            <w:pPr>
                              <w:ind w:firstLineChars="200" w:firstLine="440"/>
                              <w:rPr>
                                <w:rFonts w:asciiTheme="minorEastAsia" w:hAnsiTheme="minorEastAsia"/>
                                <w:sz w:val="22"/>
                              </w:rPr>
                            </w:pPr>
                            <w:r w:rsidRPr="00512653">
                              <w:rPr>
                                <w:rFonts w:asciiTheme="minorEastAsia" w:hAnsiTheme="minorEastAsia" w:hint="eastAsia"/>
                                <w:sz w:val="22"/>
                              </w:rPr>
                              <w:t>①</w:t>
                            </w:r>
                            <w:r w:rsidR="005E6798">
                              <w:rPr>
                                <w:rFonts w:asciiTheme="minorEastAsia" w:hAnsiTheme="minorEastAsia" w:hint="eastAsia"/>
                                <w:sz w:val="22"/>
                              </w:rPr>
                              <w:t>都市農業</w:t>
                            </w:r>
                            <w:r>
                              <w:rPr>
                                <w:rFonts w:asciiTheme="minorEastAsia" w:hAnsiTheme="minorEastAsia" w:hint="eastAsia"/>
                                <w:sz w:val="22"/>
                              </w:rPr>
                              <w:t>ついて</w:t>
                            </w:r>
                          </w:p>
                          <w:p w:rsidR="007A3159" w:rsidRDefault="000D6DE9" w:rsidP="00FC4836">
                            <w:pPr>
                              <w:ind w:firstLineChars="200" w:firstLine="440"/>
                              <w:rPr>
                                <w:rFonts w:asciiTheme="minorEastAsia" w:hAnsiTheme="minorEastAsia"/>
                                <w:sz w:val="22"/>
                              </w:rPr>
                            </w:pPr>
                            <w:r w:rsidRPr="00512653">
                              <w:rPr>
                                <w:rFonts w:asciiTheme="minorEastAsia" w:hAnsiTheme="minorEastAsia" w:hint="eastAsia"/>
                                <w:sz w:val="22"/>
                              </w:rPr>
                              <w:t>②</w:t>
                            </w:r>
                            <w:r w:rsidR="005E6798">
                              <w:rPr>
                                <w:rFonts w:asciiTheme="minorEastAsia" w:hAnsiTheme="minorEastAsia" w:hint="eastAsia"/>
                                <w:sz w:val="22"/>
                              </w:rPr>
                              <w:t>宇治市産茶のブランド化</w:t>
                            </w:r>
                            <w:r w:rsidR="007A3159">
                              <w:rPr>
                                <w:rFonts w:asciiTheme="minorEastAsia" w:hAnsiTheme="minorEastAsia" w:hint="eastAsia"/>
                                <w:sz w:val="22"/>
                              </w:rPr>
                              <w:t>ついて</w:t>
                            </w:r>
                          </w:p>
                          <w:p w:rsidR="007A3159" w:rsidRDefault="007A3159" w:rsidP="00FC4836">
                            <w:pPr>
                              <w:ind w:firstLineChars="200" w:firstLine="440"/>
                              <w:rPr>
                                <w:rFonts w:asciiTheme="minorEastAsia" w:hAnsiTheme="minorEastAsia"/>
                                <w:sz w:val="22"/>
                              </w:rPr>
                            </w:pPr>
                            <w:r>
                              <w:rPr>
                                <w:rFonts w:asciiTheme="minorEastAsia" w:hAnsiTheme="minorEastAsia" w:hint="eastAsia"/>
                                <w:sz w:val="22"/>
                              </w:rPr>
                              <w:t>③有害鳥獣対策について</w:t>
                            </w:r>
                          </w:p>
                          <w:p w:rsidR="000D6DE9" w:rsidRPr="00A230A9" w:rsidRDefault="005E6798" w:rsidP="00FC4836">
                            <w:pPr>
                              <w:ind w:firstLineChars="200" w:firstLine="440"/>
                              <w:rPr>
                                <w:rFonts w:asciiTheme="minorEastAsia" w:hAnsiTheme="minorEastAsia"/>
                                <w:sz w:val="22"/>
                              </w:rPr>
                            </w:pPr>
                            <w:r>
                              <w:rPr>
                                <w:rFonts w:asciiTheme="minorEastAsia" w:hAnsiTheme="minorEastAsia" w:hint="eastAsia"/>
                                <w:sz w:val="22"/>
                              </w:rPr>
                              <w:t>④直売所について</w:t>
                            </w:r>
                          </w:p>
                          <w:p w:rsidR="005E6798" w:rsidRDefault="005E6798" w:rsidP="00FC4836">
                            <w:pPr>
                              <w:ind w:firstLineChars="100" w:firstLine="200"/>
                              <w:rPr>
                                <w:rFonts w:ascii="HGP創英角ｺﾞｼｯｸUB" w:eastAsia="HGP創英角ｺﾞｼｯｸUB" w:hAnsi="HGP創英角ｺﾞｼｯｸUB"/>
                                <w:sz w:val="24"/>
                                <w:szCs w:val="24"/>
                              </w:rPr>
                            </w:pPr>
                            <w:r w:rsidRPr="00B14BF2">
                              <w:rPr>
                                <w:rFonts w:ascii="HG丸ｺﾞｼｯｸM-PRO" w:eastAsia="HG丸ｺﾞｼｯｸM-PRO" w:hAnsi="HG丸ｺﾞｼｯｸM-PRO" w:hint="eastAsia"/>
                                <w:sz w:val="20"/>
                                <w:szCs w:val="20"/>
                              </w:rPr>
                              <w:t>■</w:t>
                            </w:r>
                            <w:r w:rsidRPr="00B14BF2">
                              <w:rPr>
                                <w:rFonts w:ascii="HGP創英角ｺﾞｼｯｸUB" w:eastAsia="HGP創英角ｺﾞｼｯｸUB" w:hAnsi="HGP創英角ｺﾞｼｯｸUB" w:hint="eastAsia"/>
                                <w:sz w:val="24"/>
                                <w:szCs w:val="24"/>
                              </w:rPr>
                              <w:t>大河議員</w:t>
                            </w:r>
                            <w:r w:rsidR="00B14BF2" w:rsidRPr="00B14BF2">
                              <w:rPr>
                                <w:rFonts w:ascii="HGP創英角ｺﾞｼｯｸUB" w:eastAsia="HGP創英角ｺﾞｼｯｸUB" w:hAnsi="HGP創英角ｺﾞｼｯｸUB" w:hint="eastAsia"/>
                                <w:sz w:val="22"/>
                              </w:rPr>
                              <w:t>(</w:t>
                            </w:r>
                            <w:r w:rsidRPr="00B14BF2">
                              <w:rPr>
                                <w:rFonts w:ascii="HGP創英角ｺﾞｼｯｸUB" w:eastAsia="HGP創英角ｺﾞｼｯｸUB" w:hAnsi="HGP創英角ｺﾞｼｯｸUB" w:hint="eastAsia"/>
                                <w:sz w:val="22"/>
                              </w:rPr>
                              <w:t>一問一答</w:t>
                            </w:r>
                            <w:r w:rsidR="00B14BF2" w:rsidRPr="00B14BF2">
                              <w:rPr>
                                <w:rFonts w:ascii="HGP創英角ｺﾞｼｯｸUB" w:eastAsia="HGP創英角ｺﾞｼｯｸUB" w:hAnsi="HGP創英角ｺﾞｼｯｸUB" w:hint="eastAsia"/>
                                <w:sz w:val="22"/>
                              </w:rPr>
                              <w:t>方式)</w:t>
                            </w:r>
                            <w:r w:rsidR="00B14BF2">
                              <w:rPr>
                                <w:rFonts w:ascii="HGP創英角ｺﾞｼｯｸUB" w:eastAsia="HGP創英角ｺﾞｼｯｸUB" w:hAnsi="HGP創英角ｺﾞｼｯｸUB" w:hint="eastAsia"/>
                                <w:sz w:val="22"/>
                              </w:rPr>
                              <w:t xml:space="preserve"> </w:t>
                            </w:r>
                            <w:r w:rsidRPr="00B14BF2">
                              <w:rPr>
                                <w:rFonts w:ascii="HGP創英角ｺﾞｼｯｸUB" w:eastAsia="HGP創英角ｺﾞｼｯｸUB" w:hAnsi="HGP創英角ｺﾞｼｯｸUB" w:hint="eastAsia"/>
                                <w:sz w:val="22"/>
                              </w:rPr>
                              <w:t>２月２８</w:t>
                            </w:r>
                            <w:r w:rsidR="00B14BF2" w:rsidRPr="00B14BF2">
                              <w:rPr>
                                <w:rFonts w:ascii="HGP創英角ｺﾞｼｯｸUB" w:eastAsia="HGP創英角ｺﾞｼｯｸUB" w:hAnsi="HGP創英角ｺﾞｼｯｸUB" w:hint="eastAsia"/>
                                <w:sz w:val="22"/>
                              </w:rPr>
                              <w:t>日(</w:t>
                            </w:r>
                            <w:r w:rsidR="00C6336B">
                              <w:rPr>
                                <w:rFonts w:ascii="HGP創英角ｺﾞｼｯｸUB" w:eastAsia="HGP創英角ｺﾞｼｯｸUB" w:hAnsi="HGP創英角ｺﾞｼｯｸUB" w:hint="eastAsia"/>
                                <w:sz w:val="22"/>
                              </w:rPr>
                              <w:t>火</w:t>
                            </w:r>
                            <w:r w:rsidR="00B14BF2" w:rsidRPr="00B14BF2">
                              <w:rPr>
                                <w:rFonts w:ascii="HGP創英角ｺﾞｼｯｸUB" w:eastAsia="HGP創英角ｺﾞｼｯｸUB" w:hAnsi="HGP創英角ｺﾞｼｯｸUB" w:hint="eastAsia"/>
                                <w:sz w:val="22"/>
                              </w:rPr>
                              <w:t>)</w:t>
                            </w:r>
                            <w:r w:rsidR="00B14BF2">
                              <w:rPr>
                                <w:rFonts w:ascii="HGP創英角ｺﾞｼｯｸUB" w:eastAsia="HGP創英角ｺﾞｼｯｸUB" w:hAnsi="HGP創英角ｺﾞｼｯｸUB" w:hint="eastAsia"/>
                                <w:sz w:val="22"/>
                              </w:rPr>
                              <w:t xml:space="preserve"> </w:t>
                            </w:r>
                            <w:r w:rsidRPr="00B14BF2">
                              <w:rPr>
                                <w:rFonts w:ascii="HGP創英角ｺﾞｼｯｸUB" w:eastAsia="HGP創英角ｺﾞｼｯｸUB" w:hAnsi="HGP創英角ｺﾞｼｯｸUB" w:hint="eastAsia"/>
                                <w:sz w:val="22"/>
                              </w:rPr>
                              <w:t>４人目</w:t>
                            </w:r>
                          </w:p>
                          <w:p w:rsidR="005E6798" w:rsidRPr="005E6798" w:rsidRDefault="005E6798"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）保育所待機児童について</w:t>
                            </w:r>
                          </w:p>
                          <w:p w:rsidR="007A3159" w:rsidRDefault="005E6798" w:rsidP="00FC4836">
                            <w:pPr>
                              <w:ind w:firstLineChars="200" w:firstLine="440"/>
                              <w:rPr>
                                <w:rFonts w:asciiTheme="minorEastAsia" w:hAnsiTheme="minorEastAsia"/>
                                <w:sz w:val="22"/>
                              </w:rPr>
                            </w:pPr>
                            <w:r w:rsidRPr="00512653">
                              <w:rPr>
                                <w:rFonts w:asciiTheme="minorEastAsia" w:hAnsiTheme="minorEastAsia" w:hint="eastAsia"/>
                                <w:sz w:val="22"/>
                              </w:rPr>
                              <w:t>①</w:t>
                            </w:r>
                            <w:r>
                              <w:rPr>
                                <w:rFonts w:asciiTheme="minorEastAsia" w:hAnsiTheme="minorEastAsia" w:hint="eastAsia"/>
                                <w:sz w:val="22"/>
                              </w:rPr>
                              <w:t>待機児童の定義ついて</w:t>
                            </w:r>
                          </w:p>
                          <w:p w:rsidR="007A3159" w:rsidRDefault="005E6798" w:rsidP="00FC4836">
                            <w:pPr>
                              <w:ind w:firstLineChars="200" w:firstLine="440"/>
                              <w:rPr>
                                <w:rFonts w:asciiTheme="minorEastAsia" w:hAnsiTheme="minorEastAsia"/>
                                <w:sz w:val="22"/>
                              </w:rPr>
                            </w:pPr>
                            <w:r w:rsidRPr="00512653">
                              <w:rPr>
                                <w:rFonts w:asciiTheme="minorEastAsia" w:hAnsiTheme="minorEastAsia" w:hint="eastAsia"/>
                                <w:sz w:val="22"/>
                              </w:rPr>
                              <w:t>②</w:t>
                            </w:r>
                            <w:r>
                              <w:rPr>
                                <w:rFonts w:asciiTheme="minorEastAsia" w:hAnsiTheme="minorEastAsia" w:hint="eastAsia"/>
                                <w:sz w:val="22"/>
                              </w:rPr>
                              <w:t>待機児童をゼロにすること</w:t>
                            </w:r>
                            <w:r w:rsidR="007A3159">
                              <w:rPr>
                                <w:rFonts w:asciiTheme="minorEastAsia" w:hAnsiTheme="minorEastAsia" w:hint="eastAsia"/>
                                <w:sz w:val="22"/>
                              </w:rPr>
                              <w:t>ついて</w:t>
                            </w:r>
                          </w:p>
                          <w:p w:rsidR="005E6798" w:rsidRDefault="005E6798" w:rsidP="00FC4836">
                            <w:pPr>
                              <w:ind w:firstLineChars="200" w:firstLine="440"/>
                              <w:rPr>
                                <w:rFonts w:asciiTheme="minorEastAsia" w:hAnsiTheme="minorEastAsia"/>
                                <w:sz w:val="22"/>
                              </w:rPr>
                            </w:pPr>
                            <w:r>
                              <w:rPr>
                                <w:rFonts w:asciiTheme="minorEastAsia" w:hAnsiTheme="minorEastAsia" w:hint="eastAsia"/>
                                <w:sz w:val="22"/>
                              </w:rPr>
                              <w:t>③保育士の待遇改善について</w:t>
                            </w:r>
                          </w:p>
                          <w:p w:rsidR="005E6798" w:rsidRPr="00A230A9" w:rsidRDefault="005E6798"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２）市民カレンダーの廃止について</w:t>
                            </w:r>
                          </w:p>
                          <w:p w:rsidR="005E6798" w:rsidRPr="005E6798" w:rsidRDefault="005E6798"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３）地域課題について</w:t>
                            </w:r>
                          </w:p>
                          <w:p w:rsidR="00A230A9" w:rsidRDefault="005E6798" w:rsidP="00FC4836">
                            <w:pPr>
                              <w:ind w:firstLineChars="200" w:firstLine="440"/>
                              <w:rPr>
                                <w:rFonts w:asciiTheme="minorEastAsia" w:hAnsiTheme="minorEastAsia"/>
                                <w:sz w:val="22"/>
                              </w:rPr>
                            </w:pPr>
                            <w:r w:rsidRPr="00512653">
                              <w:rPr>
                                <w:rFonts w:asciiTheme="minorEastAsia" w:hAnsiTheme="minorEastAsia" w:hint="eastAsia"/>
                                <w:sz w:val="22"/>
                              </w:rPr>
                              <w:t>①</w:t>
                            </w:r>
                            <w:r>
                              <w:rPr>
                                <w:rFonts w:asciiTheme="minorEastAsia" w:hAnsiTheme="minorEastAsia" w:hint="eastAsia"/>
                                <w:sz w:val="22"/>
                              </w:rPr>
                              <w:t>新宇治淀線開通に伴う交通対策について</w:t>
                            </w:r>
                          </w:p>
                          <w:p w:rsidR="005E6798" w:rsidRPr="005E6798" w:rsidRDefault="005E6798" w:rsidP="00FC4836">
                            <w:pPr>
                              <w:ind w:firstLineChars="200" w:firstLine="440"/>
                            </w:pPr>
                            <w:r w:rsidRPr="00512653">
                              <w:rPr>
                                <w:rFonts w:asciiTheme="minorEastAsia" w:hAnsiTheme="minorEastAsia" w:hint="eastAsia"/>
                                <w:sz w:val="22"/>
                              </w:rPr>
                              <w:t>②</w:t>
                            </w:r>
                            <w:r>
                              <w:rPr>
                                <w:rFonts w:asciiTheme="minorEastAsia" w:hAnsiTheme="minorEastAsia" w:hint="eastAsia"/>
                                <w:sz w:val="22"/>
                              </w:rPr>
                              <w:t>伊勢田町の府職員住宅跡地ついて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0787" id="_x0000_s1036" type="#_x0000_t202" style="position:absolute;left:0;text-align:left;margin-left:392.4pt;margin-top:29.25pt;width:279pt;height:3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" fillcolor="white [3201]" strokecolor="windowText" strokeweight="1.5pt">
                <v:stroke dashstyle="1 1" joinstyle="bevel" endcap="round"/>
                <v:textbox>
                  <w:txbxContent>
                    <w:p w:rsidR="00213C2F" w:rsidRPr="00FC4836" w:rsidRDefault="00213C2F" w:rsidP="000D6DE9">
                      <w:pPr>
                        <w:spacing w:line="0" w:lineRule="atLeast"/>
                        <w:rPr>
                          <w:rFonts w:ascii="HGP創英角ｺﾞｼｯｸUB" w:eastAsia="HGP創英角ｺﾞｼｯｸUB" w:hAnsi="HGP創英角ｺﾞｼｯｸUB"/>
                          <w:sz w:val="32"/>
                          <w:szCs w:val="32"/>
                        </w:rPr>
                      </w:pPr>
                    </w:p>
                    <w:p w:rsidR="000D6DE9" w:rsidRDefault="000D6DE9" w:rsidP="00FC4836">
                      <w:pPr>
                        <w:spacing w:line="0" w:lineRule="atLeast"/>
                        <w:ind w:firstLineChars="100" w:firstLine="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一般</w:t>
                      </w:r>
                      <w:r w:rsidRPr="00100864">
                        <w:rPr>
                          <w:rFonts w:ascii="HGP創英角ｺﾞｼｯｸUB" w:eastAsia="HGP創英角ｺﾞｼｯｸUB" w:hAnsi="HGP創英角ｺﾞｼｯｸUB" w:hint="eastAsia"/>
                          <w:sz w:val="28"/>
                          <w:szCs w:val="28"/>
                        </w:rPr>
                        <w:t>質問</w:t>
                      </w:r>
                    </w:p>
                    <w:p w:rsidR="000D6DE9" w:rsidRDefault="000D6DE9" w:rsidP="00FC4836">
                      <w:pPr>
                        <w:ind w:firstLineChars="100" w:firstLine="200"/>
                        <w:rPr>
                          <w:rFonts w:ascii="HGP創英角ｺﾞｼｯｸUB" w:eastAsia="HGP創英角ｺﾞｼｯｸUB" w:hAnsi="HGP創英角ｺﾞｼｯｸUB"/>
                          <w:sz w:val="24"/>
                          <w:szCs w:val="24"/>
                        </w:rPr>
                      </w:pPr>
                      <w:r w:rsidRPr="00B14BF2">
                        <w:rPr>
                          <w:rFonts w:ascii="HG丸ｺﾞｼｯｸM-PRO" w:eastAsia="HG丸ｺﾞｼｯｸM-PRO" w:hAnsi="HG丸ｺﾞｼｯｸM-PRO" w:hint="eastAsia"/>
                          <w:sz w:val="20"/>
                          <w:szCs w:val="20"/>
                        </w:rPr>
                        <w:t>■</w:t>
                      </w:r>
                      <w:r>
                        <w:rPr>
                          <w:rFonts w:ascii="HGP創英角ｺﾞｼｯｸUB" w:eastAsia="HGP創英角ｺﾞｼｯｸUB" w:hAnsi="HGP創英角ｺﾞｼｯｸUB" w:hint="eastAsia"/>
                          <w:sz w:val="24"/>
                          <w:szCs w:val="24"/>
                        </w:rPr>
                        <w:t>水谷議員</w:t>
                      </w:r>
                      <w:r w:rsidR="00A230A9" w:rsidRPr="00B14BF2">
                        <w:rPr>
                          <w:rFonts w:ascii="HGP創英角ｺﾞｼｯｸUB" w:eastAsia="HGP創英角ｺﾞｼｯｸUB" w:hAnsi="HGP創英角ｺﾞｼｯｸUB" w:hint="eastAsia"/>
                          <w:sz w:val="22"/>
                        </w:rPr>
                        <w:t>(</w:t>
                      </w:r>
                      <w:r w:rsidRPr="00B14BF2">
                        <w:rPr>
                          <w:rFonts w:ascii="HGP創英角ｺﾞｼｯｸUB" w:eastAsia="HGP創英角ｺﾞｼｯｸUB" w:hAnsi="HGP創英角ｺﾞｼｯｸUB" w:hint="eastAsia"/>
                          <w:sz w:val="22"/>
                        </w:rPr>
                        <w:t>一問一答</w:t>
                      </w:r>
                      <w:r w:rsidR="00A230A9" w:rsidRPr="00B14BF2">
                        <w:rPr>
                          <w:rFonts w:ascii="HGP創英角ｺﾞｼｯｸUB" w:eastAsia="HGP創英角ｺﾞｼｯｸUB" w:hAnsi="HGP創英角ｺﾞｼｯｸUB" w:hint="eastAsia"/>
                          <w:sz w:val="22"/>
                        </w:rPr>
                        <w:t>方式</w:t>
                      </w:r>
                      <w:r w:rsidR="00B14BF2" w:rsidRPr="00B14BF2">
                        <w:rPr>
                          <w:rFonts w:ascii="HGP創英角ｺﾞｼｯｸUB" w:eastAsia="HGP創英角ｺﾞｼｯｸUB" w:hAnsi="HGP創英角ｺﾞｼｯｸUB" w:hint="eastAsia"/>
                          <w:sz w:val="22"/>
                        </w:rPr>
                        <w:t>)</w:t>
                      </w:r>
                      <w:r w:rsidR="00B14BF2">
                        <w:rPr>
                          <w:rFonts w:ascii="HGP創英角ｺﾞｼｯｸUB" w:eastAsia="HGP創英角ｺﾞｼｯｸUB" w:hAnsi="HGP創英角ｺﾞｼｯｸUB" w:hint="eastAsia"/>
                          <w:sz w:val="22"/>
                        </w:rPr>
                        <w:t xml:space="preserve"> </w:t>
                      </w:r>
                      <w:r w:rsidRPr="00A230A9">
                        <w:rPr>
                          <w:rFonts w:ascii="HGP創英角ｺﾞｼｯｸUB" w:eastAsia="HGP創英角ｺﾞｼｯｸUB" w:hAnsi="HGP創英角ｺﾞｼｯｸUB" w:hint="eastAsia"/>
                          <w:sz w:val="22"/>
                        </w:rPr>
                        <w:t>２月２８</w:t>
                      </w:r>
                      <w:r w:rsidR="00A230A9">
                        <w:rPr>
                          <w:rFonts w:ascii="HGP創英角ｺﾞｼｯｸUB" w:eastAsia="HGP創英角ｺﾞｼｯｸUB" w:hAnsi="HGP創英角ｺﾞｼｯｸUB" w:hint="eastAsia"/>
                          <w:sz w:val="22"/>
                        </w:rPr>
                        <w:t>日(</w:t>
                      </w:r>
                      <w:r w:rsidR="001A597F">
                        <w:rPr>
                          <w:rFonts w:ascii="HGP創英角ｺﾞｼｯｸUB" w:eastAsia="HGP創英角ｺﾞｼｯｸUB" w:hAnsi="HGP創英角ｺﾞｼｯｸUB" w:hint="eastAsia"/>
                          <w:sz w:val="22"/>
                        </w:rPr>
                        <w:t>火</w:t>
                      </w:r>
                      <w:r w:rsidR="00A230A9">
                        <w:rPr>
                          <w:rFonts w:ascii="HGP創英角ｺﾞｼｯｸUB" w:eastAsia="HGP創英角ｺﾞｼｯｸUB" w:hAnsi="HGP創英角ｺﾞｼｯｸUB" w:hint="eastAsia"/>
                          <w:sz w:val="22"/>
                        </w:rPr>
                        <w:t>)</w:t>
                      </w:r>
                      <w:r w:rsidR="00B14BF2">
                        <w:rPr>
                          <w:rFonts w:ascii="HGP創英角ｺﾞｼｯｸUB" w:eastAsia="HGP創英角ｺﾞｼｯｸUB" w:hAnsi="HGP創英角ｺﾞｼｯｸUB" w:hint="eastAsia"/>
                          <w:sz w:val="22"/>
                        </w:rPr>
                        <w:t xml:space="preserve"> </w:t>
                      </w:r>
                      <w:r w:rsidRPr="00A230A9">
                        <w:rPr>
                          <w:rFonts w:ascii="HGP創英角ｺﾞｼｯｸUB" w:eastAsia="HGP創英角ｺﾞｼｯｸUB" w:hAnsi="HGP創英角ｺﾞｼｯｸUB" w:hint="eastAsia"/>
                          <w:sz w:val="22"/>
                        </w:rPr>
                        <w:t>３人目</w:t>
                      </w:r>
                    </w:p>
                    <w:p w:rsidR="000D6DE9" w:rsidRPr="00512653" w:rsidRDefault="000D6DE9"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）地域包括ケアについて</w:t>
                      </w:r>
                    </w:p>
                    <w:p w:rsidR="00A230A9" w:rsidRDefault="000D6DE9" w:rsidP="00FC4836">
                      <w:pPr>
                        <w:ind w:firstLineChars="200" w:firstLine="440"/>
                        <w:rPr>
                          <w:rFonts w:asciiTheme="minorEastAsia" w:hAnsiTheme="minorEastAsia"/>
                          <w:sz w:val="22"/>
                        </w:rPr>
                      </w:pPr>
                      <w:r w:rsidRPr="00512653">
                        <w:rPr>
                          <w:rFonts w:asciiTheme="minorEastAsia" w:hAnsiTheme="minorEastAsia" w:hint="eastAsia"/>
                          <w:sz w:val="22"/>
                        </w:rPr>
                        <w:t>①</w:t>
                      </w:r>
                      <w:r>
                        <w:rPr>
                          <w:rFonts w:asciiTheme="minorEastAsia" w:hAnsiTheme="minorEastAsia" w:hint="eastAsia"/>
                          <w:sz w:val="22"/>
                        </w:rPr>
                        <w:t>宇治市の地域医療の状況について</w:t>
                      </w:r>
                    </w:p>
                    <w:p w:rsidR="000D6DE9" w:rsidRDefault="000D6DE9" w:rsidP="00FC4836">
                      <w:pPr>
                        <w:ind w:firstLineChars="200" w:firstLine="440"/>
                        <w:rPr>
                          <w:rFonts w:asciiTheme="minorEastAsia" w:hAnsiTheme="minorEastAsia"/>
                          <w:sz w:val="22"/>
                        </w:rPr>
                      </w:pPr>
                      <w:r w:rsidRPr="00512653">
                        <w:rPr>
                          <w:rFonts w:asciiTheme="minorEastAsia" w:hAnsiTheme="minorEastAsia" w:hint="eastAsia"/>
                          <w:sz w:val="22"/>
                        </w:rPr>
                        <w:t>②</w:t>
                      </w:r>
                      <w:r>
                        <w:rPr>
                          <w:rFonts w:asciiTheme="minorEastAsia" w:hAnsiTheme="minorEastAsia" w:hint="eastAsia"/>
                          <w:sz w:val="22"/>
                        </w:rPr>
                        <w:t>提供体制</w:t>
                      </w:r>
                      <w:r w:rsidR="005E6798">
                        <w:rPr>
                          <w:rFonts w:asciiTheme="minorEastAsia" w:hAnsiTheme="minorEastAsia" w:hint="eastAsia"/>
                          <w:sz w:val="22"/>
                        </w:rPr>
                        <w:t>ついて</w:t>
                      </w:r>
                    </w:p>
                    <w:p w:rsidR="000D6DE9" w:rsidRPr="00512653" w:rsidRDefault="000D6DE9"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b/>
                          <w:sz w:val="24"/>
                          <w:szCs w:val="24"/>
                        </w:rPr>
                        <w:t>農政</w:t>
                      </w:r>
                      <w:r w:rsidRPr="00512653">
                        <w:rPr>
                          <w:rFonts w:ascii="HG丸ｺﾞｼｯｸM-PRO" w:eastAsia="HG丸ｺﾞｼｯｸM-PRO" w:hAnsi="HG丸ｺﾞｼｯｸM-PRO" w:hint="eastAsia"/>
                          <w:b/>
                          <w:sz w:val="24"/>
                          <w:szCs w:val="24"/>
                        </w:rPr>
                        <w:t>について</w:t>
                      </w:r>
                    </w:p>
                    <w:p w:rsidR="007A3159" w:rsidRDefault="000D6DE9" w:rsidP="00FC4836">
                      <w:pPr>
                        <w:ind w:firstLineChars="200" w:firstLine="440"/>
                        <w:rPr>
                          <w:rFonts w:asciiTheme="minorEastAsia" w:hAnsiTheme="minorEastAsia"/>
                          <w:sz w:val="22"/>
                        </w:rPr>
                      </w:pPr>
                      <w:r w:rsidRPr="00512653">
                        <w:rPr>
                          <w:rFonts w:asciiTheme="minorEastAsia" w:hAnsiTheme="minorEastAsia" w:hint="eastAsia"/>
                          <w:sz w:val="22"/>
                        </w:rPr>
                        <w:t>①</w:t>
                      </w:r>
                      <w:r w:rsidR="005E6798">
                        <w:rPr>
                          <w:rFonts w:asciiTheme="minorEastAsia" w:hAnsiTheme="minorEastAsia" w:hint="eastAsia"/>
                          <w:sz w:val="22"/>
                        </w:rPr>
                        <w:t>都市農業</w:t>
                      </w:r>
                      <w:r>
                        <w:rPr>
                          <w:rFonts w:asciiTheme="minorEastAsia" w:hAnsiTheme="minorEastAsia" w:hint="eastAsia"/>
                          <w:sz w:val="22"/>
                        </w:rPr>
                        <w:t>ついて</w:t>
                      </w:r>
                    </w:p>
                    <w:p w:rsidR="007A3159" w:rsidRDefault="000D6DE9" w:rsidP="00FC4836">
                      <w:pPr>
                        <w:ind w:firstLineChars="200" w:firstLine="440"/>
                        <w:rPr>
                          <w:rFonts w:asciiTheme="minorEastAsia" w:hAnsiTheme="minorEastAsia"/>
                          <w:sz w:val="22"/>
                        </w:rPr>
                      </w:pPr>
                      <w:r w:rsidRPr="00512653">
                        <w:rPr>
                          <w:rFonts w:asciiTheme="minorEastAsia" w:hAnsiTheme="minorEastAsia" w:hint="eastAsia"/>
                          <w:sz w:val="22"/>
                        </w:rPr>
                        <w:t>②</w:t>
                      </w:r>
                      <w:r w:rsidR="005E6798">
                        <w:rPr>
                          <w:rFonts w:asciiTheme="minorEastAsia" w:hAnsiTheme="minorEastAsia" w:hint="eastAsia"/>
                          <w:sz w:val="22"/>
                        </w:rPr>
                        <w:t>宇治市産茶のブランド化</w:t>
                      </w:r>
                      <w:r w:rsidR="007A3159">
                        <w:rPr>
                          <w:rFonts w:asciiTheme="minorEastAsia" w:hAnsiTheme="minorEastAsia" w:hint="eastAsia"/>
                          <w:sz w:val="22"/>
                        </w:rPr>
                        <w:t>ついて</w:t>
                      </w:r>
                    </w:p>
                    <w:p w:rsidR="007A3159" w:rsidRDefault="007A3159" w:rsidP="00FC4836">
                      <w:pPr>
                        <w:ind w:firstLineChars="200" w:firstLine="440"/>
                        <w:rPr>
                          <w:rFonts w:asciiTheme="minorEastAsia" w:hAnsiTheme="minorEastAsia"/>
                          <w:sz w:val="22"/>
                        </w:rPr>
                      </w:pPr>
                      <w:r>
                        <w:rPr>
                          <w:rFonts w:asciiTheme="minorEastAsia" w:hAnsiTheme="minorEastAsia" w:hint="eastAsia"/>
                          <w:sz w:val="22"/>
                        </w:rPr>
                        <w:t>③有害鳥獣対策について</w:t>
                      </w:r>
                    </w:p>
                    <w:p w:rsidR="000D6DE9" w:rsidRPr="00A230A9" w:rsidRDefault="005E6798" w:rsidP="00FC4836">
                      <w:pPr>
                        <w:ind w:firstLineChars="200" w:firstLine="440"/>
                        <w:rPr>
                          <w:rFonts w:asciiTheme="minorEastAsia" w:hAnsiTheme="minorEastAsia"/>
                          <w:sz w:val="22"/>
                        </w:rPr>
                      </w:pPr>
                      <w:r>
                        <w:rPr>
                          <w:rFonts w:asciiTheme="minorEastAsia" w:hAnsiTheme="minorEastAsia" w:hint="eastAsia"/>
                          <w:sz w:val="22"/>
                        </w:rPr>
                        <w:t>④直売所について</w:t>
                      </w:r>
                    </w:p>
                    <w:p w:rsidR="005E6798" w:rsidRDefault="005E6798" w:rsidP="00FC4836">
                      <w:pPr>
                        <w:ind w:firstLineChars="100" w:firstLine="200"/>
                        <w:rPr>
                          <w:rFonts w:ascii="HGP創英角ｺﾞｼｯｸUB" w:eastAsia="HGP創英角ｺﾞｼｯｸUB" w:hAnsi="HGP創英角ｺﾞｼｯｸUB"/>
                          <w:sz w:val="24"/>
                          <w:szCs w:val="24"/>
                        </w:rPr>
                      </w:pPr>
                      <w:r w:rsidRPr="00B14BF2">
                        <w:rPr>
                          <w:rFonts w:ascii="HG丸ｺﾞｼｯｸM-PRO" w:eastAsia="HG丸ｺﾞｼｯｸM-PRO" w:hAnsi="HG丸ｺﾞｼｯｸM-PRO" w:hint="eastAsia"/>
                          <w:sz w:val="20"/>
                          <w:szCs w:val="20"/>
                        </w:rPr>
                        <w:t>■</w:t>
                      </w:r>
                      <w:r w:rsidRPr="00B14BF2">
                        <w:rPr>
                          <w:rFonts w:ascii="HGP創英角ｺﾞｼｯｸUB" w:eastAsia="HGP創英角ｺﾞｼｯｸUB" w:hAnsi="HGP創英角ｺﾞｼｯｸUB" w:hint="eastAsia"/>
                          <w:sz w:val="24"/>
                          <w:szCs w:val="24"/>
                        </w:rPr>
                        <w:t>大河議員</w:t>
                      </w:r>
                      <w:r w:rsidR="00B14BF2" w:rsidRPr="00B14BF2">
                        <w:rPr>
                          <w:rFonts w:ascii="HGP創英角ｺﾞｼｯｸUB" w:eastAsia="HGP創英角ｺﾞｼｯｸUB" w:hAnsi="HGP創英角ｺﾞｼｯｸUB" w:hint="eastAsia"/>
                          <w:sz w:val="22"/>
                        </w:rPr>
                        <w:t>(</w:t>
                      </w:r>
                      <w:r w:rsidRPr="00B14BF2">
                        <w:rPr>
                          <w:rFonts w:ascii="HGP創英角ｺﾞｼｯｸUB" w:eastAsia="HGP創英角ｺﾞｼｯｸUB" w:hAnsi="HGP創英角ｺﾞｼｯｸUB" w:hint="eastAsia"/>
                          <w:sz w:val="22"/>
                        </w:rPr>
                        <w:t>一問一答</w:t>
                      </w:r>
                      <w:r w:rsidR="00B14BF2" w:rsidRPr="00B14BF2">
                        <w:rPr>
                          <w:rFonts w:ascii="HGP創英角ｺﾞｼｯｸUB" w:eastAsia="HGP創英角ｺﾞｼｯｸUB" w:hAnsi="HGP創英角ｺﾞｼｯｸUB" w:hint="eastAsia"/>
                          <w:sz w:val="22"/>
                        </w:rPr>
                        <w:t>方式)</w:t>
                      </w:r>
                      <w:r w:rsidR="00B14BF2">
                        <w:rPr>
                          <w:rFonts w:ascii="HGP創英角ｺﾞｼｯｸUB" w:eastAsia="HGP創英角ｺﾞｼｯｸUB" w:hAnsi="HGP創英角ｺﾞｼｯｸUB" w:hint="eastAsia"/>
                          <w:sz w:val="22"/>
                        </w:rPr>
                        <w:t xml:space="preserve"> </w:t>
                      </w:r>
                      <w:r w:rsidRPr="00B14BF2">
                        <w:rPr>
                          <w:rFonts w:ascii="HGP創英角ｺﾞｼｯｸUB" w:eastAsia="HGP創英角ｺﾞｼｯｸUB" w:hAnsi="HGP創英角ｺﾞｼｯｸUB" w:hint="eastAsia"/>
                          <w:sz w:val="22"/>
                        </w:rPr>
                        <w:t>２月２８</w:t>
                      </w:r>
                      <w:r w:rsidR="00B14BF2" w:rsidRPr="00B14BF2">
                        <w:rPr>
                          <w:rFonts w:ascii="HGP創英角ｺﾞｼｯｸUB" w:eastAsia="HGP創英角ｺﾞｼｯｸUB" w:hAnsi="HGP創英角ｺﾞｼｯｸUB" w:hint="eastAsia"/>
                          <w:sz w:val="22"/>
                        </w:rPr>
                        <w:t>日(</w:t>
                      </w:r>
                      <w:r w:rsidR="00C6336B">
                        <w:rPr>
                          <w:rFonts w:ascii="HGP創英角ｺﾞｼｯｸUB" w:eastAsia="HGP創英角ｺﾞｼｯｸUB" w:hAnsi="HGP創英角ｺﾞｼｯｸUB" w:hint="eastAsia"/>
                          <w:sz w:val="22"/>
                        </w:rPr>
                        <w:t>火</w:t>
                      </w:r>
                      <w:r w:rsidR="00B14BF2" w:rsidRPr="00B14BF2">
                        <w:rPr>
                          <w:rFonts w:ascii="HGP創英角ｺﾞｼｯｸUB" w:eastAsia="HGP創英角ｺﾞｼｯｸUB" w:hAnsi="HGP創英角ｺﾞｼｯｸUB" w:hint="eastAsia"/>
                          <w:sz w:val="22"/>
                        </w:rPr>
                        <w:t>)</w:t>
                      </w:r>
                      <w:r w:rsidR="00B14BF2">
                        <w:rPr>
                          <w:rFonts w:ascii="HGP創英角ｺﾞｼｯｸUB" w:eastAsia="HGP創英角ｺﾞｼｯｸUB" w:hAnsi="HGP創英角ｺﾞｼｯｸUB" w:hint="eastAsia"/>
                          <w:sz w:val="22"/>
                        </w:rPr>
                        <w:t xml:space="preserve"> </w:t>
                      </w:r>
                      <w:r w:rsidRPr="00B14BF2">
                        <w:rPr>
                          <w:rFonts w:ascii="HGP創英角ｺﾞｼｯｸUB" w:eastAsia="HGP創英角ｺﾞｼｯｸUB" w:hAnsi="HGP創英角ｺﾞｼｯｸUB" w:hint="eastAsia"/>
                          <w:sz w:val="22"/>
                        </w:rPr>
                        <w:t>４人目</w:t>
                      </w:r>
                    </w:p>
                    <w:p w:rsidR="005E6798" w:rsidRPr="005E6798" w:rsidRDefault="005E6798"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）保育所待機児童について</w:t>
                      </w:r>
                    </w:p>
                    <w:p w:rsidR="007A3159" w:rsidRDefault="005E6798" w:rsidP="00FC4836">
                      <w:pPr>
                        <w:ind w:firstLineChars="200" w:firstLine="440"/>
                        <w:rPr>
                          <w:rFonts w:asciiTheme="minorEastAsia" w:hAnsiTheme="minorEastAsia"/>
                          <w:sz w:val="22"/>
                        </w:rPr>
                      </w:pPr>
                      <w:r w:rsidRPr="00512653">
                        <w:rPr>
                          <w:rFonts w:asciiTheme="minorEastAsia" w:hAnsiTheme="minorEastAsia" w:hint="eastAsia"/>
                          <w:sz w:val="22"/>
                        </w:rPr>
                        <w:t>①</w:t>
                      </w:r>
                      <w:r>
                        <w:rPr>
                          <w:rFonts w:asciiTheme="minorEastAsia" w:hAnsiTheme="minorEastAsia" w:hint="eastAsia"/>
                          <w:sz w:val="22"/>
                        </w:rPr>
                        <w:t>待機児童の定義ついて</w:t>
                      </w:r>
                    </w:p>
                    <w:p w:rsidR="007A3159" w:rsidRDefault="005E6798" w:rsidP="00FC4836">
                      <w:pPr>
                        <w:ind w:firstLineChars="200" w:firstLine="440"/>
                        <w:rPr>
                          <w:rFonts w:asciiTheme="minorEastAsia" w:hAnsiTheme="minorEastAsia"/>
                          <w:sz w:val="22"/>
                        </w:rPr>
                      </w:pPr>
                      <w:r w:rsidRPr="00512653">
                        <w:rPr>
                          <w:rFonts w:asciiTheme="minorEastAsia" w:hAnsiTheme="minorEastAsia" w:hint="eastAsia"/>
                          <w:sz w:val="22"/>
                        </w:rPr>
                        <w:t>②</w:t>
                      </w:r>
                      <w:r>
                        <w:rPr>
                          <w:rFonts w:asciiTheme="minorEastAsia" w:hAnsiTheme="minorEastAsia" w:hint="eastAsia"/>
                          <w:sz w:val="22"/>
                        </w:rPr>
                        <w:t>待機児童をゼロにすること</w:t>
                      </w:r>
                      <w:r w:rsidR="007A3159">
                        <w:rPr>
                          <w:rFonts w:asciiTheme="minorEastAsia" w:hAnsiTheme="minorEastAsia" w:hint="eastAsia"/>
                          <w:sz w:val="22"/>
                        </w:rPr>
                        <w:t>ついて</w:t>
                      </w:r>
                    </w:p>
                    <w:p w:rsidR="005E6798" w:rsidRDefault="005E6798" w:rsidP="00FC4836">
                      <w:pPr>
                        <w:ind w:firstLineChars="200" w:firstLine="440"/>
                        <w:rPr>
                          <w:rFonts w:asciiTheme="minorEastAsia" w:hAnsiTheme="minorEastAsia"/>
                          <w:sz w:val="22"/>
                        </w:rPr>
                      </w:pPr>
                      <w:r>
                        <w:rPr>
                          <w:rFonts w:asciiTheme="minorEastAsia" w:hAnsiTheme="minorEastAsia" w:hint="eastAsia"/>
                          <w:sz w:val="22"/>
                        </w:rPr>
                        <w:t>③保育士の待遇改善について</w:t>
                      </w:r>
                    </w:p>
                    <w:p w:rsidR="005E6798" w:rsidRPr="00A230A9" w:rsidRDefault="005E6798"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２）市民カレンダーの廃止について</w:t>
                      </w:r>
                    </w:p>
                    <w:p w:rsidR="005E6798" w:rsidRPr="005E6798" w:rsidRDefault="005E6798" w:rsidP="00FC4836">
                      <w:pPr>
                        <w:ind w:firstLineChars="100" w:firstLine="241"/>
                        <w:rPr>
                          <w:rFonts w:ascii="HG丸ｺﾞｼｯｸM-PRO" w:eastAsia="HG丸ｺﾞｼｯｸM-PRO" w:hAnsi="HG丸ｺﾞｼｯｸM-PRO"/>
                          <w:b/>
                          <w:sz w:val="24"/>
                          <w:szCs w:val="24"/>
                        </w:rPr>
                      </w:pPr>
                      <w:r w:rsidRPr="0051265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３）地域課題について</w:t>
                      </w:r>
                    </w:p>
                    <w:p w:rsidR="00A230A9" w:rsidRDefault="005E6798" w:rsidP="00FC4836">
                      <w:pPr>
                        <w:ind w:firstLineChars="200" w:firstLine="440"/>
                        <w:rPr>
                          <w:rFonts w:asciiTheme="minorEastAsia" w:hAnsiTheme="minorEastAsia"/>
                          <w:sz w:val="22"/>
                        </w:rPr>
                      </w:pPr>
                      <w:r w:rsidRPr="00512653">
                        <w:rPr>
                          <w:rFonts w:asciiTheme="minorEastAsia" w:hAnsiTheme="minorEastAsia" w:hint="eastAsia"/>
                          <w:sz w:val="22"/>
                        </w:rPr>
                        <w:t>①</w:t>
                      </w:r>
                      <w:r>
                        <w:rPr>
                          <w:rFonts w:asciiTheme="minorEastAsia" w:hAnsiTheme="minorEastAsia" w:hint="eastAsia"/>
                          <w:sz w:val="22"/>
                        </w:rPr>
                        <w:t>新宇治淀線開通に伴う交通対策について</w:t>
                      </w:r>
                    </w:p>
                    <w:p w:rsidR="005E6798" w:rsidRPr="005E6798" w:rsidRDefault="005E6798" w:rsidP="00FC4836">
                      <w:pPr>
                        <w:ind w:firstLineChars="200" w:firstLine="440"/>
                      </w:pPr>
                      <w:r w:rsidRPr="00512653">
                        <w:rPr>
                          <w:rFonts w:asciiTheme="minorEastAsia" w:hAnsiTheme="minorEastAsia" w:hint="eastAsia"/>
                          <w:sz w:val="22"/>
                        </w:rPr>
                        <w:t>②</w:t>
                      </w:r>
                      <w:r>
                        <w:rPr>
                          <w:rFonts w:asciiTheme="minorEastAsia" w:hAnsiTheme="minorEastAsia" w:hint="eastAsia"/>
                          <w:sz w:val="22"/>
                        </w:rPr>
                        <w:t>伊勢田町の府職員住宅跡地ついて</w:t>
                      </w:r>
                    </w:p>
                  </w:txbxContent>
                </v:textbox>
              </v:shape>
            </w:pict>
          </mc:Fallback>
        </mc:AlternateContent>
      </w:r>
      <w:r w:rsidR="00033AC3" w:rsidRPr="00BF038D">
        <w:rPr>
          <w:rFonts w:ascii="Century" w:eastAsia="ＭＳ 明朝" w:hAnsi="Century" w:cs="Times New Roman"/>
          <w:noProof/>
          <w:kern w:val="2"/>
          <w:sz w:val="21"/>
          <w:szCs w:val="22"/>
        </w:rPr>
        <mc:AlternateContent>
          <mc:Choice Requires="wps">
            <w:drawing>
              <wp:anchor distT="0" distB="0" distL="114300" distR="114300" simplePos="0" relativeHeight="251681792" behindDoc="0" locked="0" layoutInCell="1" allowOverlap="1" wp14:anchorId="362456E2" wp14:editId="2B25FA83">
                <wp:simplePos x="0" y="0"/>
                <wp:positionH relativeFrom="column">
                  <wp:posOffset>611505</wp:posOffset>
                </wp:positionH>
                <wp:positionV relativeFrom="paragraph">
                  <wp:posOffset>4552950</wp:posOffset>
                </wp:positionV>
                <wp:extent cx="3162300" cy="781050"/>
                <wp:effectExtent l="0" t="0" r="19050" b="19050"/>
                <wp:wrapNone/>
                <wp:docPr id="48" name="対角する 2 つの角を切り取った四角形 48"/>
                <wp:cNvGraphicFramePr/>
                <a:graphic xmlns:a="http://schemas.openxmlformats.org/drawingml/2006/main">
                  <a:graphicData uri="http://schemas.microsoft.com/office/word/2010/wordprocessingShape">
                    <wps:wsp>
                      <wps:cNvSpPr/>
                      <wps:spPr>
                        <a:xfrm>
                          <a:off x="0" y="0"/>
                          <a:ext cx="3162300" cy="781050"/>
                        </a:xfrm>
                        <a:prstGeom prst="snip2DiagRect">
                          <a:avLst/>
                        </a:prstGeom>
                        <a:solidFill>
                          <a:sysClr val="window" lastClr="FFFFFF"/>
                        </a:solidFill>
                        <a:ln w="25400" cap="flat" cmpd="sng" algn="ctr">
                          <a:solidFill>
                            <a:sysClr val="windowText" lastClr="000000"/>
                          </a:solidFill>
                          <a:prstDash val="solid"/>
                        </a:ln>
                        <a:effectLst/>
                      </wps:spPr>
                      <wps:txbx>
                        <w:txbxContent>
                          <w:p w:rsidR="00BF038D" w:rsidRPr="00213C2F" w:rsidRDefault="00BF038D" w:rsidP="00213C2F">
                            <w:pPr>
                              <w:spacing w:line="0" w:lineRule="atLeast"/>
                              <w:ind w:firstLineChars="100" w:firstLine="220"/>
                              <w:jc w:val="left"/>
                              <w:rPr>
                                <w:rFonts w:ascii="ＭＳ Ｐゴシック" w:eastAsia="ＭＳ Ｐゴシック" w:hAnsi="ＭＳ Ｐゴシック"/>
                                <w:sz w:val="22"/>
                              </w:rPr>
                            </w:pPr>
                            <w:r w:rsidRPr="00213C2F">
                              <w:rPr>
                                <w:rFonts w:ascii="ＭＳ Ｐゴシック" w:eastAsia="ＭＳ Ｐゴシック" w:hAnsi="ＭＳ Ｐゴシック" w:hint="eastAsia"/>
                                <w:sz w:val="22"/>
                              </w:rPr>
                              <w:t>日本共産党</w:t>
                            </w:r>
                            <w:r w:rsidRPr="00213C2F">
                              <w:rPr>
                                <w:rFonts w:ascii="ＭＳ Ｐゴシック" w:eastAsia="ＭＳ Ｐゴシック" w:hAnsi="ＭＳ Ｐゴシック"/>
                                <w:sz w:val="22"/>
                              </w:rPr>
                              <w:t>宇治市議会議員団</w:t>
                            </w:r>
                          </w:p>
                          <w:p w:rsidR="00BF038D" w:rsidRPr="002513AC" w:rsidRDefault="00BF038D" w:rsidP="00BF038D">
                            <w:pPr>
                              <w:spacing w:line="0" w:lineRule="atLeast"/>
                              <w:jc w:val="center"/>
                              <w:rPr>
                                <w:rFonts w:ascii="ＭＳ Ｐゴシック" w:eastAsia="ＭＳ Ｐゴシック" w:hAnsi="ＭＳ Ｐゴシック"/>
                                <w:sz w:val="18"/>
                                <w:szCs w:val="18"/>
                              </w:rPr>
                            </w:pPr>
                            <w:r w:rsidRPr="00213C2F">
                              <w:rPr>
                                <w:rFonts w:ascii="HGP創英角ﾎﾟｯﾌﾟ体" w:eastAsia="HGP創英角ﾎﾟｯﾌﾟ体" w:hAnsi="HGP創英角ﾎﾟｯﾌﾟ体" w:hint="eastAsia"/>
                                <w:sz w:val="28"/>
                                <w:szCs w:val="28"/>
                              </w:rPr>
                              <w:t>議員団だより</w:t>
                            </w:r>
                            <w:r>
                              <w:rPr>
                                <w:rFonts w:hint="eastAsia"/>
                                <w:sz w:val="32"/>
                                <w:szCs w:val="32"/>
                              </w:rPr>
                              <w:t xml:space="preserve">　</w:t>
                            </w:r>
                            <w:r w:rsidR="00213C2F" w:rsidRPr="00213C2F">
                              <w:rPr>
                                <w:rFonts w:asciiTheme="majorEastAsia" w:eastAsiaTheme="majorEastAsia" w:hAnsiTheme="majorEastAsia" w:hint="eastAsia"/>
                                <w:sz w:val="22"/>
                              </w:rPr>
                              <w:t>2017</w:t>
                            </w:r>
                            <w:r w:rsidRPr="00213C2F">
                              <w:rPr>
                                <w:rFonts w:asciiTheme="majorEastAsia" w:eastAsiaTheme="majorEastAsia" w:hAnsiTheme="majorEastAsia" w:hint="eastAsia"/>
                                <w:sz w:val="22"/>
                              </w:rPr>
                              <w:t>年</w:t>
                            </w:r>
                            <w:r w:rsidR="00213C2F" w:rsidRPr="00213C2F">
                              <w:rPr>
                                <w:rFonts w:asciiTheme="majorEastAsia" w:eastAsiaTheme="majorEastAsia" w:hAnsiTheme="majorEastAsia" w:hint="eastAsia"/>
                                <w:sz w:val="22"/>
                              </w:rPr>
                              <w:t>2</w:t>
                            </w:r>
                            <w:r w:rsidRPr="00213C2F">
                              <w:rPr>
                                <w:rFonts w:asciiTheme="majorEastAsia" w:eastAsiaTheme="majorEastAsia" w:hAnsiTheme="majorEastAsia"/>
                                <w:sz w:val="22"/>
                              </w:rPr>
                              <w:t>月</w:t>
                            </w:r>
                            <w:r w:rsidR="00C6336B">
                              <w:rPr>
                                <w:rFonts w:asciiTheme="majorEastAsia" w:eastAsiaTheme="majorEastAsia" w:hAnsiTheme="majorEastAsia" w:hint="eastAsia"/>
                                <w:sz w:val="22"/>
                              </w:rPr>
                              <w:t>22日</w:t>
                            </w:r>
                            <w:r w:rsidRPr="00213C2F">
                              <w:rPr>
                                <w:rFonts w:asciiTheme="majorEastAsia" w:eastAsiaTheme="majorEastAsia" w:hAnsiTheme="majorEastAsia"/>
                                <w:sz w:val="22"/>
                              </w:rPr>
                              <w:t>号</w:t>
                            </w:r>
                          </w:p>
                          <w:p w:rsidR="00BF038D" w:rsidRPr="00213C2F" w:rsidRDefault="00BF038D" w:rsidP="00213C2F">
                            <w:pPr>
                              <w:spacing w:line="0" w:lineRule="atLeast"/>
                              <w:ind w:right="500" w:firstLineChars="100" w:firstLine="210"/>
                              <w:jc w:val="left"/>
                              <w:rPr>
                                <w:szCs w:val="21"/>
                              </w:rPr>
                            </w:pPr>
                            <w:r w:rsidRPr="00213C2F">
                              <w:rPr>
                                <w:rFonts w:hint="eastAsia"/>
                                <w:szCs w:val="21"/>
                              </w:rPr>
                              <w:t>TEL</w:t>
                            </w:r>
                            <w:r w:rsidRPr="00213C2F">
                              <w:rPr>
                                <w:szCs w:val="21"/>
                              </w:rPr>
                              <w:t>：</w:t>
                            </w:r>
                            <w:r w:rsidR="00213C2F" w:rsidRPr="00213C2F">
                              <w:rPr>
                                <w:rFonts w:hint="eastAsia"/>
                                <w:szCs w:val="21"/>
                              </w:rPr>
                              <w:t>22</w:t>
                            </w:r>
                            <w:r w:rsidRPr="00213C2F">
                              <w:rPr>
                                <w:rFonts w:hint="eastAsia"/>
                                <w:szCs w:val="21"/>
                              </w:rPr>
                              <w:t>－</w:t>
                            </w:r>
                            <w:r w:rsidR="00213C2F" w:rsidRPr="00213C2F">
                              <w:rPr>
                                <w:rFonts w:hint="eastAsia"/>
                                <w:szCs w:val="21"/>
                              </w:rPr>
                              <w:t>3141(</w:t>
                            </w:r>
                            <w:r w:rsidR="00213C2F" w:rsidRPr="00213C2F">
                              <w:rPr>
                                <w:rFonts w:hint="eastAsia"/>
                                <w:szCs w:val="21"/>
                              </w:rPr>
                              <w:t>内線</w:t>
                            </w:r>
                            <w:r w:rsidR="00213C2F" w:rsidRPr="00213C2F">
                              <w:rPr>
                                <w:rFonts w:hint="eastAsia"/>
                                <w:szCs w:val="21"/>
                              </w:rPr>
                              <w:t xml:space="preserve">2817) </w:t>
                            </w:r>
                            <w:r w:rsidRPr="00213C2F">
                              <w:rPr>
                                <w:szCs w:val="21"/>
                              </w:rPr>
                              <w:t>FAX</w:t>
                            </w:r>
                            <w:r w:rsidRPr="00213C2F">
                              <w:rPr>
                                <w:szCs w:val="21"/>
                              </w:rPr>
                              <w:t>：</w:t>
                            </w:r>
                            <w:r w:rsidRPr="00213C2F">
                              <w:rPr>
                                <w:rFonts w:hint="eastAsia"/>
                                <w:szCs w:val="21"/>
                              </w:rPr>
                              <w:t>24</w:t>
                            </w:r>
                            <w:r w:rsidRPr="00213C2F">
                              <w:rPr>
                                <w:rFonts w:hint="eastAsia"/>
                                <w:szCs w:val="21"/>
                              </w:rPr>
                              <w:t>－</w:t>
                            </w:r>
                            <w:r w:rsidRPr="00213C2F">
                              <w:rPr>
                                <w:szCs w:val="21"/>
                              </w:rPr>
                              <w:t>7884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456E2" id="対角する 2 つの角を切り取った四角形 48" o:spid="_x0000_s1037" style="position:absolute;left:0;text-align:left;margin-left:48.15pt;margin-top:358.5pt;width:249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0,781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" adj="-11796480,,5400" path="m,l3032122,r130178,130178l3162300,781050r,l130178,781050,,650872,,xe" fillcolor="window" strokecolor="windowText" strokeweight="2pt">
                <v:stroke joinstyle="miter"/>
                <v:formulas/>
                <v:path arrowok="t" o:connecttype="custom" o:connectlocs="0,0;3032122,0;3162300,130178;3162300,781050;3162300,781050;130178,781050;0,650872;0,0" o:connectangles="0,0,0,0,0,0,0,0" textboxrect="0,0,3162300,781050"/>
                <v:textbox inset="0,0,0,0">
                  <w:txbxContent>
                    <w:p w:rsidR="00BF038D" w:rsidRPr="00213C2F" w:rsidRDefault="00BF038D" w:rsidP="00213C2F">
                      <w:pPr>
                        <w:spacing w:line="0" w:lineRule="atLeast"/>
                        <w:ind w:firstLineChars="100" w:firstLine="220"/>
                        <w:jc w:val="left"/>
                        <w:rPr>
                          <w:rFonts w:ascii="ＭＳ Ｐゴシック" w:eastAsia="ＭＳ Ｐゴシック" w:hAnsi="ＭＳ Ｐゴシック"/>
                          <w:sz w:val="22"/>
                        </w:rPr>
                      </w:pPr>
                      <w:r w:rsidRPr="00213C2F">
                        <w:rPr>
                          <w:rFonts w:ascii="ＭＳ Ｐゴシック" w:eastAsia="ＭＳ Ｐゴシック" w:hAnsi="ＭＳ Ｐゴシック" w:hint="eastAsia"/>
                          <w:sz w:val="22"/>
                        </w:rPr>
                        <w:t>日本共産党</w:t>
                      </w:r>
                      <w:r w:rsidRPr="00213C2F">
                        <w:rPr>
                          <w:rFonts w:ascii="ＭＳ Ｐゴシック" w:eastAsia="ＭＳ Ｐゴシック" w:hAnsi="ＭＳ Ｐゴシック"/>
                          <w:sz w:val="22"/>
                        </w:rPr>
                        <w:t>宇治市議会議員団</w:t>
                      </w:r>
                    </w:p>
                    <w:p w:rsidR="00BF038D" w:rsidRPr="002513AC" w:rsidRDefault="00BF038D" w:rsidP="00BF038D">
                      <w:pPr>
                        <w:spacing w:line="0" w:lineRule="atLeast"/>
                        <w:jc w:val="center"/>
                        <w:rPr>
                          <w:rFonts w:ascii="ＭＳ Ｐゴシック" w:eastAsia="ＭＳ Ｐゴシック" w:hAnsi="ＭＳ Ｐゴシック"/>
                          <w:sz w:val="18"/>
                          <w:szCs w:val="18"/>
                        </w:rPr>
                      </w:pPr>
                      <w:r w:rsidRPr="00213C2F">
                        <w:rPr>
                          <w:rFonts w:ascii="HGP創英角ﾎﾟｯﾌﾟ体" w:eastAsia="HGP創英角ﾎﾟｯﾌﾟ体" w:hAnsi="HGP創英角ﾎﾟｯﾌﾟ体" w:hint="eastAsia"/>
                          <w:sz w:val="28"/>
                          <w:szCs w:val="28"/>
                        </w:rPr>
                        <w:t>議員団だより</w:t>
                      </w:r>
                      <w:r>
                        <w:rPr>
                          <w:rFonts w:hint="eastAsia"/>
                          <w:sz w:val="32"/>
                          <w:szCs w:val="32"/>
                        </w:rPr>
                        <w:t xml:space="preserve">　</w:t>
                      </w:r>
                      <w:r w:rsidR="00213C2F" w:rsidRPr="00213C2F">
                        <w:rPr>
                          <w:rFonts w:asciiTheme="majorEastAsia" w:eastAsiaTheme="majorEastAsia" w:hAnsiTheme="majorEastAsia" w:hint="eastAsia"/>
                          <w:sz w:val="22"/>
                        </w:rPr>
                        <w:t>2017</w:t>
                      </w:r>
                      <w:r w:rsidRPr="00213C2F">
                        <w:rPr>
                          <w:rFonts w:asciiTheme="majorEastAsia" w:eastAsiaTheme="majorEastAsia" w:hAnsiTheme="majorEastAsia" w:hint="eastAsia"/>
                          <w:sz w:val="22"/>
                        </w:rPr>
                        <w:t>年</w:t>
                      </w:r>
                      <w:r w:rsidR="00213C2F" w:rsidRPr="00213C2F">
                        <w:rPr>
                          <w:rFonts w:asciiTheme="majorEastAsia" w:eastAsiaTheme="majorEastAsia" w:hAnsiTheme="majorEastAsia" w:hint="eastAsia"/>
                          <w:sz w:val="22"/>
                        </w:rPr>
                        <w:t>2</w:t>
                      </w:r>
                      <w:r w:rsidRPr="00213C2F">
                        <w:rPr>
                          <w:rFonts w:asciiTheme="majorEastAsia" w:eastAsiaTheme="majorEastAsia" w:hAnsiTheme="majorEastAsia"/>
                          <w:sz w:val="22"/>
                        </w:rPr>
                        <w:t>月</w:t>
                      </w:r>
                      <w:r w:rsidR="00C6336B">
                        <w:rPr>
                          <w:rFonts w:asciiTheme="majorEastAsia" w:eastAsiaTheme="majorEastAsia" w:hAnsiTheme="majorEastAsia" w:hint="eastAsia"/>
                          <w:sz w:val="22"/>
                        </w:rPr>
                        <w:t>22日</w:t>
                      </w:r>
                      <w:r w:rsidRPr="00213C2F">
                        <w:rPr>
                          <w:rFonts w:asciiTheme="majorEastAsia" w:eastAsiaTheme="majorEastAsia" w:hAnsiTheme="majorEastAsia"/>
                          <w:sz w:val="22"/>
                        </w:rPr>
                        <w:t>号</w:t>
                      </w:r>
                    </w:p>
                    <w:p w:rsidR="00BF038D" w:rsidRPr="00213C2F" w:rsidRDefault="00BF038D" w:rsidP="00213C2F">
                      <w:pPr>
                        <w:spacing w:line="0" w:lineRule="atLeast"/>
                        <w:ind w:right="500" w:firstLineChars="100" w:firstLine="210"/>
                        <w:jc w:val="left"/>
                        <w:rPr>
                          <w:szCs w:val="21"/>
                        </w:rPr>
                      </w:pPr>
                      <w:r w:rsidRPr="00213C2F">
                        <w:rPr>
                          <w:rFonts w:hint="eastAsia"/>
                          <w:szCs w:val="21"/>
                        </w:rPr>
                        <w:t>TEL</w:t>
                      </w:r>
                      <w:r w:rsidRPr="00213C2F">
                        <w:rPr>
                          <w:szCs w:val="21"/>
                        </w:rPr>
                        <w:t>：</w:t>
                      </w:r>
                      <w:r w:rsidR="00213C2F" w:rsidRPr="00213C2F">
                        <w:rPr>
                          <w:rFonts w:hint="eastAsia"/>
                          <w:szCs w:val="21"/>
                        </w:rPr>
                        <w:t>22</w:t>
                      </w:r>
                      <w:r w:rsidRPr="00213C2F">
                        <w:rPr>
                          <w:rFonts w:hint="eastAsia"/>
                          <w:szCs w:val="21"/>
                        </w:rPr>
                        <w:t>－</w:t>
                      </w:r>
                      <w:r w:rsidR="00213C2F" w:rsidRPr="00213C2F">
                        <w:rPr>
                          <w:rFonts w:hint="eastAsia"/>
                          <w:szCs w:val="21"/>
                        </w:rPr>
                        <w:t>3141(</w:t>
                      </w:r>
                      <w:r w:rsidR="00213C2F" w:rsidRPr="00213C2F">
                        <w:rPr>
                          <w:rFonts w:hint="eastAsia"/>
                          <w:szCs w:val="21"/>
                        </w:rPr>
                        <w:t>内線</w:t>
                      </w:r>
                      <w:r w:rsidR="00213C2F" w:rsidRPr="00213C2F">
                        <w:rPr>
                          <w:rFonts w:hint="eastAsia"/>
                          <w:szCs w:val="21"/>
                        </w:rPr>
                        <w:t xml:space="preserve">2817) </w:t>
                      </w:r>
                      <w:r w:rsidRPr="00213C2F">
                        <w:rPr>
                          <w:szCs w:val="21"/>
                        </w:rPr>
                        <w:t>FAX</w:t>
                      </w:r>
                      <w:r w:rsidRPr="00213C2F">
                        <w:rPr>
                          <w:szCs w:val="21"/>
                        </w:rPr>
                        <w:t>：</w:t>
                      </w:r>
                      <w:r w:rsidRPr="00213C2F">
                        <w:rPr>
                          <w:rFonts w:hint="eastAsia"/>
                          <w:szCs w:val="21"/>
                        </w:rPr>
                        <w:t>24</w:t>
                      </w:r>
                      <w:r w:rsidRPr="00213C2F">
                        <w:rPr>
                          <w:rFonts w:hint="eastAsia"/>
                          <w:szCs w:val="21"/>
                        </w:rPr>
                        <w:t>－</w:t>
                      </w:r>
                      <w:r w:rsidRPr="00213C2F">
                        <w:rPr>
                          <w:szCs w:val="21"/>
                        </w:rPr>
                        <w:t>7884</w:t>
                      </w:r>
                    </w:p>
                  </w:txbxContent>
                </v:textbox>
              </v:shape>
            </w:pict>
          </mc:Fallback>
        </mc:AlternateContent>
      </w:r>
      <w:r w:rsidR="00A66100">
        <w:rPr>
          <w:rFonts w:ascii="Century" w:eastAsia="ＭＳ 明朝" w:hAnsi="Century" w:cs="Times New Roman"/>
          <w:noProof/>
          <w:kern w:val="2"/>
          <w:sz w:val="21"/>
          <w:szCs w:val="22"/>
        </w:rPr>
        <mc:AlternateContent>
          <mc:Choice Requires="wps">
            <w:drawing>
              <wp:anchor distT="0" distB="0" distL="114300" distR="114300" simplePos="0" relativeHeight="251684864" behindDoc="0" locked="0" layoutInCell="1" allowOverlap="1" wp14:anchorId="6299B2BE" wp14:editId="3D6AFCDD">
                <wp:simplePos x="0" y="0"/>
                <wp:positionH relativeFrom="column">
                  <wp:posOffset>49530</wp:posOffset>
                </wp:positionH>
                <wp:positionV relativeFrom="paragraph">
                  <wp:posOffset>3171825</wp:posOffset>
                </wp:positionV>
                <wp:extent cx="476250" cy="2162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76250" cy="216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100" w:rsidRPr="00A66100" w:rsidRDefault="00A66100" w:rsidP="001A597F">
                            <w:pPr>
                              <w:spacing w:line="0" w:lineRule="atLeast"/>
                              <w:jc w:val="distribute"/>
                              <w:rPr>
                                <w:rFonts w:asciiTheme="majorEastAsia" w:eastAsiaTheme="majorEastAsia" w:hAnsiTheme="majorEastAsia"/>
                                <w:sz w:val="24"/>
                                <w:szCs w:val="24"/>
                              </w:rPr>
                            </w:pPr>
                            <w:r w:rsidRPr="00A66100">
                              <w:rPr>
                                <w:rFonts w:asciiTheme="majorEastAsia" w:eastAsiaTheme="majorEastAsia" w:hAnsiTheme="majorEastAsia" w:hint="eastAsia"/>
                                <w:sz w:val="24"/>
                                <w:szCs w:val="24"/>
                              </w:rPr>
                              <w:t>午前</w:t>
                            </w:r>
                            <w:r w:rsidRPr="00A66100">
                              <w:rPr>
                                <w:rFonts w:asciiTheme="majorEastAsia" w:eastAsiaTheme="majorEastAsia" w:hAnsiTheme="majorEastAsia" w:hint="eastAsia"/>
                                <w:w w:val="67"/>
                                <w:sz w:val="24"/>
                                <w:szCs w:val="24"/>
                                <w:eastAsianLayout w:id="1386477824" w:vert="1" w:vertCompress="1"/>
                              </w:rPr>
                              <w:t>１０</w:t>
                            </w:r>
                            <w:r w:rsidRPr="00A66100">
                              <w:rPr>
                                <w:rFonts w:asciiTheme="majorEastAsia" w:eastAsiaTheme="majorEastAsia" w:hAnsiTheme="majorEastAsia" w:hint="eastAsia"/>
                                <w:sz w:val="24"/>
                                <w:szCs w:val="24"/>
                              </w:rPr>
                              <w:t>時開会の予定です</w:t>
                            </w:r>
                          </w:p>
                          <w:p w:rsidR="00A66100" w:rsidRPr="00A66100" w:rsidRDefault="00A66100" w:rsidP="001A597F">
                            <w:pPr>
                              <w:spacing w:line="0" w:lineRule="atLeast"/>
                              <w:jc w:val="distribute"/>
                              <w:rPr>
                                <w:rFonts w:asciiTheme="majorEastAsia" w:eastAsiaTheme="majorEastAsia" w:hAnsiTheme="majorEastAsia"/>
                                <w:sz w:val="24"/>
                                <w:szCs w:val="24"/>
                              </w:rPr>
                            </w:pPr>
                            <w:r w:rsidRPr="00A66100">
                              <w:rPr>
                                <w:rFonts w:asciiTheme="majorEastAsia" w:eastAsiaTheme="majorEastAsia" w:hAnsiTheme="majorEastAsia" w:hint="eastAsia"/>
                                <w:sz w:val="24"/>
                                <w:szCs w:val="24"/>
                              </w:rPr>
                              <w:t>ネット</w:t>
                            </w:r>
                            <w:r>
                              <w:rPr>
                                <w:rFonts w:asciiTheme="majorEastAsia" w:eastAsiaTheme="majorEastAsia" w:hAnsiTheme="majorEastAsia" w:hint="eastAsia"/>
                                <w:sz w:val="24"/>
                                <w:szCs w:val="24"/>
                              </w:rPr>
                              <w:t>で</w:t>
                            </w:r>
                            <w:r w:rsidR="001A597F">
                              <w:rPr>
                                <w:rFonts w:asciiTheme="majorEastAsia" w:eastAsiaTheme="majorEastAsia" w:hAnsiTheme="majorEastAsia" w:hint="eastAsia"/>
                                <w:sz w:val="24"/>
                                <w:szCs w:val="24"/>
                              </w:rPr>
                              <w:t>ライブ視聴できます</w:t>
                            </w:r>
                          </w:p>
                        </w:txbxContent>
                      </wps:txbx>
                      <wps:bodyPr rot="0" spcFirstLastPara="0" vertOverflow="overflow" horzOverflow="overflow" vert="eaVert" wrap="square" lIns="0" tIns="72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9B2BE" id="テキスト ボックス 8" o:spid="_x0000_s1038" type="#_x0000_t202" style="position:absolute;left:0;text-align:left;margin-left:3.9pt;margin-top:249.75pt;width:37.5pt;height:17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" fillcolor="white [3201]" stroked="f" strokeweight=".5pt">
                <v:textbox style="layout-flow:vertical-ideographic" inset="0,2mm,1mm,0">
                  <w:txbxContent>
                    <w:p w:rsidR="00A66100" w:rsidRPr="00A66100" w:rsidRDefault="00A66100" w:rsidP="001A597F">
                      <w:pPr>
                        <w:spacing w:line="0" w:lineRule="atLeast"/>
                        <w:jc w:val="distribute"/>
                        <w:rPr>
                          <w:rFonts w:asciiTheme="majorEastAsia" w:eastAsiaTheme="majorEastAsia" w:hAnsiTheme="majorEastAsia"/>
                          <w:sz w:val="24"/>
                          <w:szCs w:val="24"/>
                        </w:rPr>
                      </w:pPr>
                      <w:r w:rsidRPr="00A66100">
                        <w:rPr>
                          <w:rFonts w:asciiTheme="majorEastAsia" w:eastAsiaTheme="majorEastAsia" w:hAnsiTheme="majorEastAsia" w:hint="eastAsia"/>
                          <w:sz w:val="24"/>
                          <w:szCs w:val="24"/>
                        </w:rPr>
                        <w:t>午前</w:t>
                      </w:r>
                      <w:r w:rsidRPr="00A66100">
                        <w:rPr>
                          <w:rFonts w:asciiTheme="majorEastAsia" w:eastAsiaTheme="majorEastAsia" w:hAnsiTheme="majorEastAsia" w:hint="eastAsia"/>
                          <w:w w:val="67"/>
                          <w:sz w:val="24"/>
                          <w:szCs w:val="24"/>
                          <w:eastAsianLayout w:id="1386477824" w:vert="1" w:vertCompress="1"/>
                        </w:rPr>
                        <w:t>１０</w:t>
                      </w:r>
                      <w:r w:rsidRPr="00A66100">
                        <w:rPr>
                          <w:rFonts w:asciiTheme="majorEastAsia" w:eastAsiaTheme="majorEastAsia" w:hAnsiTheme="majorEastAsia" w:hint="eastAsia"/>
                          <w:sz w:val="24"/>
                          <w:szCs w:val="24"/>
                        </w:rPr>
                        <w:t>時開会の予定です</w:t>
                      </w:r>
                    </w:p>
                    <w:p w:rsidR="00A66100" w:rsidRPr="00A66100" w:rsidRDefault="00A66100" w:rsidP="001A597F">
                      <w:pPr>
                        <w:spacing w:line="0" w:lineRule="atLeast"/>
                        <w:jc w:val="distribute"/>
                        <w:rPr>
                          <w:rFonts w:asciiTheme="majorEastAsia" w:eastAsiaTheme="majorEastAsia" w:hAnsiTheme="majorEastAsia"/>
                          <w:sz w:val="24"/>
                          <w:szCs w:val="24"/>
                        </w:rPr>
                      </w:pPr>
                      <w:r w:rsidRPr="00A66100">
                        <w:rPr>
                          <w:rFonts w:asciiTheme="majorEastAsia" w:eastAsiaTheme="majorEastAsia" w:hAnsiTheme="majorEastAsia" w:hint="eastAsia"/>
                          <w:sz w:val="24"/>
                          <w:szCs w:val="24"/>
                        </w:rPr>
                        <w:t>ネット</w:t>
                      </w:r>
                      <w:r>
                        <w:rPr>
                          <w:rFonts w:asciiTheme="majorEastAsia" w:eastAsiaTheme="majorEastAsia" w:hAnsiTheme="majorEastAsia" w:hint="eastAsia"/>
                          <w:sz w:val="24"/>
                          <w:szCs w:val="24"/>
                        </w:rPr>
                        <w:t>で</w:t>
                      </w:r>
                      <w:r w:rsidR="001A597F">
                        <w:rPr>
                          <w:rFonts w:asciiTheme="majorEastAsia" w:eastAsiaTheme="majorEastAsia" w:hAnsiTheme="majorEastAsia" w:hint="eastAsia"/>
                          <w:sz w:val="24"/>
                          <w:szCs w:val="24"/>
                        </w:rPr>
                        <w:t>ライブ視聴できます</w:t>
                      </w:r>
                    </w:p>
                  </w:txbxContent>
                </v:textbox>
              </v:shape>
            </w:pict>
          </mc:Fallback>
        </mc:AlternateContent>
      </w:r>
    </w:p>
    <w:sectPr w:rsidR="007A3159" w:rsidRPr="008266D5" w:rsidSect="0067537A">
      <w:type w:val="continuous"/>
      <w:pgSz w:w="14572" w:h="20639" w:code="12"/>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C3" w:rsidRDefault="00033AC3" w:rsidP="00033AC3">
      <w:r>
        <w:separator/>
      </w:r>
    </w:p>
  </w:endnote>
  <w:endnote w:type="continuationSeparator" w:id="0">
    <w:p w:rsidR="00033AC3" w:rsidRDefault="00033AC3" w:rsidP="0003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n-cs">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C3" w:rsidRDefault="00033AC3" w:rsidP="00033AC3">
      <w:r>
        <w:separator/>
      </w:r>
    </w:p>
  </w:footnote>
  <w:footnote w:type="continuationSeparator" w:id="0">
    <w:p w:rsidR="00033AC3" w:rsidRDefault="00033AC3" w:rsidP="00033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6C3"/>
    <w:multiLevelType w:val="hybridMultilevel"/>
    <w:tmpl w:val="3F7840F2"/>
    <w:lvl w:ilvl="0" w:tplc="3E360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5C"/>
    <w:rsid w:val="00033AC3"/>
    <w:rsid w:val="0005716E"/>
    <w:rsid w:val="000D6DE9"/>
    <w:rsid w:val="000F396E"/>
    <w:rsid w:val="00100864"/>
    <w:rsid w:val="001A597F"/>
    <w:rsid w:val="001B6150"/>
    <w:rsid w:val="0020792C"/>
    <w:rsid w:val="00213C2F"/>
    <w:rsid w:val="00262E05"/>
    <w:rsid w:val="002A6682"/>
    <w:rsid w:val="002B6B56"/>
    <w:rsid w:val="002E51F6"/>
    <w:rsid w:val="002F6500"/>
    <w:rsid w:val="003A6C0A"/>
    <w:rsid w:val="003B13BF"/>
    <w:rsid w:val="003C7C1A"/>
    <w:rsid w:val="003E6CD1"/>
    <w:rsid w:val="00512653"/>
    <w:rsid w:val="005441C6"/>
    <w:rsid w:val="005E6798"/>
    <w:rsid w:val="005F18CF"/>
    <w:rsid w:val="006703B3"/>
    <w:rsid w:val="0067537A"/>
    <w:rsid w:val="006D0F4F"/>
    <w:rsid w:val="007A3159"/>
    <w:rsid w:val="007C531E"/>
    <w:rsid w:val="00801E21"/>
    <w:rsid w:val="0080241E"/>
    <w:rsid w:val="00815779"/>
    <w:rsid w:val="008266D5"/>
    <w:rsid w:val="0084317A"/>
    <w:rsid w:val="00903809"/>
    <w:rsid w:val="00981B5C"/>
    <w:rsid w:val="00A230A9"/>
    <w:rsid w:val="00A66100"/>
    <w:rsid w:val="00B14BF2"/>
    <w:rsid w:val="00BE1083"/>
    <w:rsid w:val="00BF038D"/>
    <w:rsid w:val="00C62650"/>
    <w:rsid w:val="00C6336B"/>
    <w:rsid w:val="00CB04A9"/>
    <w:rsid w:val="00CD264F"/>
    <w:rsid w:val="00D16539"/>
    <w:rsid w:val="00D366CE"/>
    <w:rsid w:val="00E218EE"/>
    <w:rsid w:val="00F679B5"/>
    <w:rsid w:val="00FC4836"/>
    <w:rsid w:val="00FF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C22E91"/>
  <w15:docId w15:val="{2C66F3B7-B13A-4EDC-846D-00DE0445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B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B5C"/>
    <w:rPr>
      <w:rFonts w:asciiTheme="majorHAnsi" w:eastAsiaTheme="majorEastAsia" w:hAnsiTheme="majorHAnsi" w:cstheme="majorBidi"/>
      <w:sz w:val="18"/>
      <w:szCs w:val="18"/>
    </w:rPr>
  </w:style>
  <w:style w:type="paragraph" w:styleId="Web">
    <w:name w:val="Normal (Web)"/>
    <w:basedOn w:val="a"/>
    <w:uiPriority w:val="99"/>
    <w:unhideWhenUsed/>
    <w:rsid w:val="00981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3B13BF"/>
    <w:pPr>
      <w:ind w:leftChars="400" w:left="840"/>
    </w:pPr>
  </w:style>
  <w:style w:type="paragraph" w:styleId="a6">
    <w:name w:val="header"/>
    <w:basedOn w:val="a"/>
    <w:link w:val="a7"/>
    <w:uiPriority w:val="99"/>
    <w:unhideWhenUsed/>
    <w:rsid w:val="00033AC3"/>
    <w:pPr>
      <w:tabs>
        <w:tab w:val="center" w:pos="4252"/>
        <w:tab w:val="right" w:pos="8504"/>
      </w:tabs>
      <w:snapToGrid w:val="0"/>
    </w:pPr>
  </w:style>
  <w:style w:type="character" w:customStyle="1" w:styleId="a7">
    <w:name w:val="ヘッダー (文字)"/>
    <w:basedOn w:val="a0"/>
    <w:link w:val="a6"/>
    <w:uiPriority w:val="99"/>
    <w:rsid w:val="00033AC3"/>
  </w:style>
  <w:style w:type="paragraph" w:styleId="a8">
    <w:name w:val="footer"/>
    <w:basedOn w:val="a"/>
    <w:link w:val="a9"/>
    <w:uiPriority w:val="99"/>
    <w:unhideWhenUsed/>
    <w:rsid w:val="00033AC3"/>
    <w:pPr>
      <w:tabs>
        <w:tab w:val="center" w:pos="4252"/>
        <w:tab w:val="right" w:pos="8504"/>
      </w:tabs>
      <w:snapToGrid w:val="0"/>
    </w:pPr>
  </w:style>
  <w:style w:type="character" w:customStyle="1" w:styleId="a9">
    <w:name w:val="フッター (文字)"/>
    <w:basedOn w:val="a0"/>
    <w:link w:val="a8"/>
    <w:uiPriority w:val="99"/>
    <w:rsid w:val="0003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16368">
      <w:bodyDiv w:val="1"/>
      <w:marLeft w:val="0"/>
      <w:marRight w:val="0"/>
      <w:marTop w:val="0"/>
      <w:marBottom w:val="0"/>
      <w:divBdr>
        <w:top w:val="none" w:sz="0" w:space="0" w:color="auto"/>
        <w:left w:val="none" w:sz="0" w:space="0" w:color="auto"/>
        <w:bottom w:val="none" w:sz="0" w:space="0" w:color="auto"/>
        <w:right w:val="none" w:sz="0" w:space="0" w:color="auto"/>
      </w:divBdr>
    </w:div>
    <w:div w:id="19012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4205-9F19-4329-8CF0-0DC4ECD7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100045</dc:creator>
  <cp:lastModifiedBy>山﨑匡</cp:lastModifiedBy>
  <cp:revision>4</cp:revision>
  <cp:lastPrinted>2017-02-21T05:23:00Z</cp:lastPrinted>
  <dcterms:created xsi:type="dcterms:W3CDTF">2017-02-21T08:32:00Z</dcterms:created>
  <dcterms:modified xsi:type="dcterms:W3CDTF">2017-02-22T04:48:00Z</dcterms:modified>
</cp:coreProperties>
</file>